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79" w:rsidRPr="001C27B5" w:rsidRDefault="001C58CD" w:rsidP="001C58CD">
      <w:pPr>
        <w:rPr>
          <w:i/>
        </w:rPr>
      </w:pPr>
      <w:r w:rsidRPr="001C27B5">
        <w:rPr>
          <w:i/>
        </w:rPr>
        <w:tab/>
      </w:r>
    </w:p>
    <w:p w:rsidR="000B5550" w:rsidRPr="001C27B5" w:rsidRDefault="000B5550" w:rsidP="001C58CD">
      <w:pPr>
        <w:ind w:firstLine="708"/>
        <w:rPr>
          <w:i/>
        </w:rPr>
      </w:pPr>
    </w:p>
    <w:p w:rsidR="005F1EEB" w:rsidRPr="001C27B5" w:rsidRDefault="00EA4A43" w:rsidP="005F1EEB">
      <w:pPr>
        <w:jc w:val="center"/>
        <w:rPr>
          <w:b/>
        </w:rPr>
      </w:pPr>
      <w:r w:rsidRPr="001C27B5">
        <w:rPr>
          <w:b/>
        </w:rPr>
        <w:t xml:space="preserve">Технологическая карта урока по теме: </w:t>
      </w:r>
      <w:r w:rsidR="001C58CD" w:rsidRPr="001C27B5">
        <w:rPr>
          <w:b/>
        </w:rPr>
        <w:t>«</w:t>
      </w:r>
      <w:r w:rsidR="001559A4" w:rsidRPr="001C27B5">
        <w:rPr>
          <w:b/>
        </w:rPr>
        <w:t>Закон Кулона</w:t>
      </w:r>
      <w:r w:rsidR="001C58CD" w:rsidRPr="001C27B5">
        <w:rPr>
          <w:b/>
        </w:rPr>
        <w:t>»</w:t>
      </w:r>
    </w:p>
    <w:p w:rsidR="005F1EEB" w:rsidRPr="001C27B5" w:rsidRDefault="005F1EEB" w:rsidP="005F1EEB">
      <w:pPr>
        <w:jc w:val="both"/>
        <w:rPr>
          <w:b/>
        </w:rPr>
      </w:pPr>
      <w:r w:rsidRPr="001C27B5">
        <w:rPr>
          <w:b/>
        </w:rPr>
        <w:t xml:space="preserve">  </w:t>
      </w:r>
      <w:r w:rsidRPr="001C27B5">
        <w:rPr>
          <w:b/>
        </w:rPr>
        <w:tab/>
      </w:r>
    </w:p>
    <w:p w:rsidR="005F1EEB" w:rsidRPr="00FC32EA" w:rsidRDefault="005F1EEB" w:rsidP="005F1EEB">
      <w:pPr>
        <w:ind w:firstLine="708"/>
        <w:jc w:val="both"/>
      </w:pPr>
      <w:r w:rsidRPr="00FC32EA">
        <w:t>Учитель: БОГОРДАЕВА Шайнур Рафаильевна МКОУ ХМР СОШ д. Шапша</w:t>
      </w:r>
      <w:r w:rsidR="00FC32EA" w:rsidRPr="00FC32EA">
        <w:t>.</w:t>
      </w:r>
    </w:p>
    <w:p w:rsidR="005F1EEB" w:rsidRPr="00FC32EA" w:rsidRDefault="005F1EEB" w:rsidP="005F1EEB">
      <w:pPr>
        <w:ind w:firstLine="708"/>
        <w:jc w:val="both"/>
      </w:pPr>
      <w:r w:rsidRPr="00FC32EA">
        <w:t>Предмет: физика</w:t>
      </w:r>
    </w:p>
    <w:p w:rsidR="005F1EEB" w:rsidRPr="00FC32EA" w:rsidRDefault="005F1EEB" w:rsidP="005F1EEB">
      <w:pPr>
        <w:ind w:firstLine="708"/>
        <w:jc w:val="both"/>
      </w:pPr>
      <w:r w:rsidRPr="00FC32EA">
        <w:t>Класс: 10 класс</w:t>
      </w:r>
    </w:p>
    <w:p w:rsidR="005F1EEB" w:rsidRPr="00FC32EA" w:rsidRDefault="005F1EEB" w:rsidP="005F1EEB">
      <w:pPr>
        <w:ind w:firstLine="708"/>
        <w:jc w:val="both"/>
      </w:pPr>
      <w:r w:rsidRPr="00FC32EA">
        <w:t>Тип урока: освоения новых знаний  (технология деятельностного метода)</w:t>
      </w:r>
    </w:p>
    <w:p w:rsidR="001C58CD" w:rsidRPr="001C27B5" w:rsidRDefault="001C58CD" w:rsidP="001C27B5">
      <w:pPr>
        <w:rPr>
          <w:b/>
        </w:rPr>
      </w:pP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2048"/>
      </w:tblGrid>
      <w:tr w:rsidR="001C58CD" w:rsidRPr="001C27B5" w:rsidTr="000B06C9">
        <w:tc>
          <w:tcPr>
            <w:tcW w:w="3402" w:type="dxa"/>
          </w:tcPr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>Тема</w:t>
            </w:r>
          </w:p>
        </w:tc>
        <w:tc>
          <w:tcPr>
            <w:tcW w:w="12048" w:type="dxa"/>
          </w:tcPr>
          <w:p w:rsidR="001C58CD" w:rsidRPr="001C27B5" w:rsidRDefault="001559A4" w:rsidP="000B06C9">
            <w:r w:rsidRPr="001C27B5">
              <w:rPr>
                <w:b/>
              </w:rPr>
              <w:t>Закон Кулона</w:t>
            </w:r>
            <w:r w:rsidR="00FC32EA">
              <w:rPr>
                <w:b/>
              </w:rPr>
              <w:t>.</w:t>
            </w:r>
            <w:r w:rsidRPr="001C27B5">
              <w:rPr>
                <w:b/>
              </w:rPr>
              <w:t xml:space="preserve"> </w:t>
            </w:r>
          </w:p>
        </w:tc>
      </w:tr>
      <w:tr w:rsidR="001C58CD" w:rsidRPr="001C27B5" w:rsidTr="000B06C9">
        <w:tc>
          <w:tcPr>
            <w:tcW w:w="3402" w:type="dxa"/>
          </w:tcPr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>Цел</w:t>
            </w:r>
            <w:r w:rsidR="000F5392" w:rsidRPr="001C27B5">
              <w:rPr>
                <w:b/>
              </w:rPr>
              <w:t>ь</w:t>
            </w:r>
          </w:p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12048" w:type="dxa"/>
          </w:tcPr>
          <w:p w:rsidR="001C58CD" w:rsidRPr="001C27B5" w:rsidRDefault="004367E9" w:rsidP="000F5392">
            <w:pPr>
              <w:jc w:val="both"/>
              <w:rPr>
                <w:b/>
                <w:bCs/>
                <w:i/>
                <w:color w:val="170E02"/>
              </w:rPr>
            </w:pPr>
            <w:r w:rsidRPr="001C27B5">
              <w:t>Приобретение новых знаний по теме «Электростатика»,  в частности, изучение основного закона электростатики – закона Кулона</w:t>
            </w:r>
            <w:r w:rsidR="007B6D92">
              <w:t>.</w:t>
            </w:r>
            <w:r w:rsidR="000F5392" w:rsidRPr="001C27B5">
              <w:rPr>
                <w:i/>
              </w:rPr>
              <w:t xml:space="preserve"> </w:t>
            </w:r>
          </w:p>
        </w:tc>
      </w:tr>
      <w:tr w:rsidR="000F5392" w:rsidRPr="001C27B5" w:rsidTr="000B06C9">
        <w:tc>
          <w:tcPr>
            <w:tcW w:w="3402" w:type="dxa"/>
          </w:tcPr>
          <w:p w:rsidR="000F5392" w:rsidRPr="001C27B5" w:rsidRDefault="000F5392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>Задачи</w:t>
            </w:r>
          </w:p>
        </w:tc>
        <w:tc>
          <w:tcPr>
            <w:tcW w:w="12048" w:type="dxa"/>
          </w:tcPr>
          <w:p w:rsidR="000F5392" w:rsidRPr="001C27B5" w:rsidRDefault="000F5392" w:rsidP="000F5392">
            <w:pPr>
              <w:rPr>
                <w:i/>
              </w:rPr>
            </w:pPr>
            <w:r w:rsidRPr="001C27B5">
              <w:rPr>
                <w:i/>
              </w:rPr>
              <w:t>Формировать УУД:</w:t>
            </w:r>
          </w:p>
          <w:p w:rsidR="001F5D5E" w:rsidRPr="001C27B5" w:rsidRDefault="00102DA5" w:rsidP="0099569D">
            <w:pPr>
              <w:rPr>
                <w:color w:val="0070C0"/>
              </w:rPr>
            </w:pPr>
            <w:r w:rsidRPr="001C27B5">
              <w:rPr>
                <w:i/>
              </w:rPr>
              <w:t xml:space="preserve">- </w:t>
            </w:r>
            <w:r w:rsidR="00B63840" w:rsidRPr="001C27B5">
              <w:rPr>
                <w:i/>
              </w:rPr>
              <w:t xml:space="preserve">Предметные: </w:t>
            </w:r>
            <w:r w:rsidR="0099569D" w:rsidRPr="001C27B5">
              <w:t>знание  физического смысла закона и величин, входящих в формулу, выражающих данный закон</w:t>
            </w:r>
            <w:r w:rsidR="001F5D5E" w:rsidRPr="001C27B5">
              <w:t>.</w:t>
            </w:r>
            <w:r w:rsidR="0099569D" w:rsidRPr="001C27B5">
              <w:rPr>
                <w:color w:val="0070C0"/>
              </w:rPr>
              <w:t xml:space="preserve"> </w:t>
            </w:r>
          </w:p>
          <w:p w:rsidR="00102DA5" w:rsidRPr="001C27B5" w:rsidRDefault="001F5D5E" w:rsidP="0099569D">
            <w:pPr>
              <w:rPr>
                <w:b/>
              </w:rPr>
            </w:pPr>
            <w:r w:rsidRPr="001C27B5">
              <w:rPr>
                <w:i/>
              </w:rPr>
              <w:t>-</w:t>
            </w:r>
            <w:r w:rsidR="00102DA5" w:rsidRPr="001C27B5">
              <w:rPr>
                <w:i/>
              </w:rPr>
              <w:t>Познавательные УУД:</w:t>
            </w:r>
            <w:r w:rsidR="00102DA5" w:rsidRPr="001C27B5">
              <w:t xml:space="preserve"> умение </w:t>
            </w:r>
            <w:r w:rsidR="00102DA5" w:rsidRPr="001C27B5">
              <w:rPr>
                <w:bCs/>
                <w:color w:val="170E02"/>
              </w:rPr>
              <w:t>ориентироваться в своей системе знаний; находить ответы на вопросы, используя учебник, свой жизненный опыт и информацию, полученную на уроке.</w:t>
            </w:r>
          </w:p>
          <w:p w:rsidR="00102DA5" w:rsidRPr="001C27B5" w:rsidRDefault="00102DA5" w:rsidP="00102DA5">
            <w:pPr>
              <w:rPr>
                <w:bCs/>
                <w:color w:val="170E02"/>
              </w:rPr>
            </w:pPr>
            <w:r w:rsidRPr="001C27B5">
              <w:rPr>
                <w:i/>
              </w:rPr>
              <w:t xml:space="preserve"> </w:t>
            </w:r>
            <w:r w:rsidR="000F5392" w:rsidRPr="001C27B5">
              <w:rPr>
                <w:i/>
              </w:rPr>
              <w:t>-</w:t>
            </w:r>
            <w:r w:rsidRPr="001C27B5">
              <w:rPr>
                <w:i/>
              </w:rPr>
              <w:t xml:space="preserve"> </w:t>
            </w:r>
            <w:r w:rsidRPr="001C27B5">
              <w:t xml:space="preserve"> </w:t>
            </w:r>
            <w:r w:rsidRPr="001C27B5">
              <w:rPr>
                <w:bCs/>
                <w:i/>
                <w:color w:val="170E02"/>
              </w:rPr>
              <w:t>Регулятивные УУД:</w:t>
            </w:r>
            <w:r w:rsidRPr="001C27B5">
              <w:rPr>
                <w:bCs/>
                <w:color w:val="170E02"/>
              </w:rPr>
              <w:t xml:space="preserve"> умение определять и формулировать цель на уроке с помощью учителя; проговаривать последовательность действий на уроке; оценивать правильность выполнения действия; </w:t>
            </w:r>
            <w:r w:rsidRPr="001C27B5">
              <w:t xml:space="preserve"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</w:t>
            </w:r>
            <w:r w:rsidRPr="001C27B5">
              <w:rPr>
                <w:bCs/>
                <w:color w:val="170E02"/>
              </w:rPr>
              <w:t>высказывать своё предположение.</w:t>
            </w:r>
          </w:p>
          <w:p w:rsidR="00102DA5" w:rsidRPr="001C27B5" w:rsidRDefault="00102DA5" w:rsidP="00102DA5">
            <w:pPr>
              <w:rPr>
                <w:bCs/>
                <w:color w:val="170E02"/>
              </w:rPr>
            </w:pPr>
            <w:r w:rsidRPr="001C27B5">
              <w:rPr>
                <w:bCs/>
                <w:color w:val="170E02"/>
              </w:rPr>
              <w:t xml:space="preserve">-  </w:t>
            </w:r>
            <w:r w:rsidRPr="001C27B5">
              <w:rPr>
                <w:bCs/>
                <w:i/>
                <w:color w:val="170E02"/>
              </w:rPr>
              <w:t xml:space="preserve">Коммуникативные УУД: </w:t>
            </w:r>
            <w:r w:rsidRPr="001C27B5">
              <w:rPr>
                <w:bCs/>
                <w:color w:val="170E02"/>
              </w:rPr>
              <w:t>умение</w:t>
            </w:r>
            <w:r w:rsidRPr="001C27B5">
              <w:rPr>
                <w:bCs/>
                <w:i/>
                <w:color w:val="170E02"/>
              </w:rPr>
              <w:t xml:space="preserve"> </w:t>
            </w:r>
            <w:r w:rsidRPr="001C27B5">
              <w:rPr>
                <w:bCs/>
                <w:color w:val="170E02"/>
              </w:rPr>
              <w:t>оформлять свои мысли в устной форме;</w:t>
            </w:r>
            <w:r w:rsidRPr="001C27B5">
              <w:rPr>
                <w:b/>
                <w:bCs/>
                <w:i/>
                <w:color w:val="170E02"/>
              </w:rPr>
              <w:t xml:space="preserve"> </w:t>
            </w:r>
            <w:r w:rsidRPr="001C27B5">
              <w:rPr>
                <w:bCs/>
                <w:color w:val="170E02"/>
              </w:rPr>
              <w:t>слушать и понимать речь других; совместно договариваться о правилах поведения и общения на уроке и следовать им.</w:t>
            </w:r>
          </w:p>
          <w:p w:rsidR="000F5392" w:rsidRPr="001C27B5" w:rsidRDefault="000F5392" w:rsidP="00B63840">
            <w:pPr>
              <w:jc w:val="both"/>
              <w:rPr>
                <w:i/>
              </w:rPr>
            </w:pPr>
            <w:r w:rsidRPr="001C27B5">
              <w:rPr>
                <w:i/>
              </w:rPr>
              <w:t xml:space="preserve"> </w:t>
            </w:r>
            <w:r w:rsidR="00102DA5" w:rsidRPr="001C27B5">
              <w:rPr>
                <w:i/>
              </w:rPr>
              <w:t>-</w:t>
            </w:r>
            <w:r w:rsidRPr="001C27B5">
              <w:rPr>
                <w:i/>
              </w:rPr>
              <w:t>Личностные:</w:t>
            </w:r>
            <w:r w:rsidRPr="001C27B5">
              <w:rPr>
                <w:bCs/>
                <w:color w:val="170E02"/>
              </w:rPr>
              <w:t xml:space="preserve"> способность к самооценке на основе критерия успешности учебной деятельности</w:t>
            </w:r>
            <w:r w:rsidRPr="007B6D92">
              <w:rPr>
                <w:bCs/>
                <w:color w:val="170E02"/>
              </w:rPr>
              <w:t>.</w:t>
            </w:r>
            <w:r w:rsidR="00332A68" w:rsidRPr="007B6D92">
              <w:t xml:space="preserve"> Воспитывать</w:t>
            </w:r>
            <w:r w:rsidR="00332A68" w:rsidRPr="001C27B5">
              <w:rPr>
                <w:i/>
              </w:rPr>
              <w:t xml:space="preserve"> </w:t>
            </w:r>
            <w:r w:rsidR="00332A68" w:rsidRPr="001C27B5">
              <w:t xml:space="preserve">культуру поведения при </w:t>
            </w:r>
            <w:r w:rsidR="00F84392" w:rsidRPr="001C27B5">
              <w:t>групповой</w:t>
            </w:r>
            <w:r w:rsidR="00332A68" w:rsidRPr="001C27B5">
              <w:t xml:space="preserve"> работе, индивидуальной работе</w:t>
            </w:r>
            <w:r w:rsidR="00F84392" w:rsidRPr="001C27B5">
              <w:t>.</w:t>
            </w:r>
          </w:p>
        </w:tc>
      </w:tr>
      <w:tr w:rsidR="001C27B5" w:rsidRPr="001C27B5" w:rsidTr="000B06C9">
        <w:tc>
          <w:tcPr>
            <w:tcW w:w="3402" w:type="dxa"/>
          </w:tcPr>
          <w:p w:rsidR="001C27B5" w:rsidRPr="001C27B5" w:rsidRDefault="001C27B5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>Методы</w:t>
            </w:r>
          </w:p>
        </w:tc>
        <w:tc>
          <w:tcPr>
            <w:tcW w:w="12048" w:type="dxa"/>
          </w:tcPr>
          <w:p w:rsidR="001C27B5" w:rsidRPr="001C27B5" w:rsidRDefault="001C27B5" w:rsidP="001C27B5">
            <w:r w:rsidRPr="001C27B5">
              <w:rPr>
                <w:bCs/>
                <w:i/>
                <w:iCs/>
              </w:rPr>
              <w:t>П</w:t>
            </w:r>
            <w:r w:rsidR="00014DE8" w:rsidRPr="001C27B5">
              <w:rPr>
                <w:bCs/>
                <w:i/>
                <w:iCs/>
              </w:rPr>
              <w:t xml:space="preserve">о характеру познавательной деятельности – </w:t>
            </w:r>
            <w:r w:rsidR="00014DE8" w:rsidRPr="001C27B5">
              <w:rPr>
                <w:bCs/>
                <w:iCs/>
              </w:rPr>
              <w:t xml:space="preserve">объяснительно-иллюстративные и исследовательские </w:t>
            </w:r>
            <w:r w:rsidR="00FC32EA">
              <w:rPr>
                <w:bCs/>
                <w:iCs/>
              </w:rPr>
              <w:t>(частично поисковые).</w:t>
            </w:r>
          </w:p>
          <w:p w:rsidR="001C27B5" w:rsidRPr="001C27B5" w:rsidRDefault="001C27B5" w:rsidP="001C27B5">
            <w:r w:rsidRPr="001C27B5">
              <w:rPr>
                <w:bCs/>
                <w:i/>
                <w:iCs/>
              </w:rPr>
              <w:t>П</w:t>
            </w:r>
            <w:r w:rsidR="00014DE8" w:rsidRPr="001C27B5">
              <w:rPr>
                <w:bCs/>
                <w:i/>
                <w:iCs/>
              </w:rPr>
              <w:t xml:space="preserve">о дидактической цели – </w:t>
            </w:r>
            <w:r w:rsidR="00014DE8" w:rsidRPr="001C27B5">
              <w:rPr>
                <w:bCs/>
                <w:iCs/>
              </w:rPr>
              <w:t>изучение нового материала, закрепление и совершенств</w:t>
            </w:r>
            <w:r w:rsidR="00FC32EA">
              <w:rPr>
                <w:bCs/>
                <w:iCs/>
              </w:rPr>
              <w:t>ование знаний и умений учащихся.</w:t>
            </w:r>
          </w:p>
          <w:p w:rsidR="001C27B5" w:rsidRPr="001C27B5" w:rsidRDefault="001C27B5" w:rsidP="000F5392">
            <w:pPr>
              <w:rPr>
                <w:i/>
              </w:rPr>
            </w:pPr>
            <w:r w:rsidRPr="001C27B5">
              <w:rPr>
                <w:bCs/>
                <w:i/>
                <w:iCs/>
              </w:rPr>
              <w:t>П</w:t>
            </w:r>
            <w:r w:rsidR="00014DE8" w:rsidRPr="001C27B5">
              <w:rPr>
                <w:bCs/>
                <w:i/>
                <w:iCs/>
              </w:rPr>
              <w:t xml:space="preserve">о источнику знаний - </w:t>
            </w:r>
            <w:r w:rsidR="00014DE8" w:rsidRPr="001C27B5">
              <w:rPr>
                <w:bCs/>
                <w:iCs/>
              </w:rPr>
              <w:t>словесно-наглядно-практические</w:t>
            </w:r>
            <w:r w:rsidR="00FC32EA">
              <w:rPr>
                <w:bCs/>
                <w:iCs/>
              </w:rPr>
              <w:t>.</w:t>
            </w:r>
            <w:r w:rsidR="00014DE8" w:rsidRPr="001C27B5">
              <w:rPr>
                <w:bCs/>
                <w:i/>
                <w:iCs/>
              </w:rPr>
              <w:t xml:space="preserve"> </w:t>
            </w:r>
          </w:p>
        </w:tc>
      </w:tr>
      <w:tr w:rsidR="001C58CD" w:rsidRPr="001C27B5" w:rsidTr="000B06C9">
        <w:tc>
          <w:tcPr>
            <w:tcW w:w="3402" w:type="dxa"/>
          </w:tcPr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>Основные понятия</w:t>
            </w:r>
          </w:p>
        </w:tc>
        <w:tc>
          <w:tcPr>
            <w:tcW w:w="12048" w:type="dxa"/>
          </w:tcPr>
          <w:p w:rsidR="001C58CD" w:rsidRPr="001C27B5" w:rsidRDefault="00102DA5" w:rsidP="005F1EEB">
            <w:r w:rsidRPr="001C27B5">
              <w:t>Электрический заряд,</w:t>
            </w:r>
            <w:r w:rsidR="005F1EEB" w:rsidRPr="001C27B5">
              <w:t xml:space="preserve"> точечные заряды,</w:t>
            </w:r>
            <w:r w:rsidRPr="001C27B5">
              <w:t xml:space="preserve"> закон Кулона, </w:t>
            </w:r>
            <w:r w:rsidR="005F1EEB" w:rsidRPr="001C27B5">
              <w:t>опыт Кулона</w:t>
            </w:r>
            <w:r w:rsidR="00FC32EA">
              <w:t>.</w:t>
            </w:r>
          </w:p>
        </w:tc>
      </w:tr>
      <w:tr w:rsidR="001C58CD" w:rsidRPr="001C27B5" w:rsidTr="000B06C9">
        <w:tc>
          <w:tcPr>
            <w:tcW w:w="3402" w:type="dxa"/>
          </w:tcPr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 xml:space="preserve">Межпредметные связи </w:t>
            </w:r>
          </w:p>
        </w:tc>
        <w:tc>
          <w:tcPr>
            <w:tcW w:w="12048" w:type="dxa"/>
          </w:tcPr>
          <w:p w:rsidR="001C58CD" w:rsidRPr="001C27B5" w:rsidRDefault="00200441" w:rsidP="00200441">
            <w:r w:rsidRPr="001C27B5">
              <w:t>Физика +м</w:t>
            </w:r>
            <w:r w:rsidR="00EA4A43" w:rsidRPr="001C27B5">
              <w:t xml:space="preserve">атематика </w:t>
            </w:r>
            <w:r w:rsidRPr="001C27B5">
              <w:t>+</w:t>
            </w:r>
            <w:r w:rsidR="00A41A0B" w:rsidRPr="001C27B5">
              <w:t xml:space="preserve"> литератур</w:t>
            </w:r>
            <w:r w:rsidRPr="001C27B5">
              <w:t>а</w:t>
            </w:r>
            <w:r w:rsidR="00FC32EA">
              <w:t>.</w:t>
            </w:r>
          </w:p>
        </w:tc>
      </w:tr>
      <w:tr w:rsidR="001C58CD" w:rsidRPr="001C27B5" w:rsidTr="000B06C9">
        <w:tc>
          <w:tcPr>
            <w:tcW w:w="3402" w:type="dxa"/>
          </w:tcPr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>Ресурсы:</w:t>
            </w:r>
          </w:p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>- основные</w:t>
            </w:r>
          </w:p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</w:p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t>- дополнительные</w:t>
            </w:r>
          </w:p>
        </w:tc>
        <w:tc>
          <w:tcPr>
            <w:tcW w:w="12048" w:type="dxa"/>
          </w:tcPr>
          <w:p w:rsidR="00C93E2F" w:rsidRPr="001C27B5" w:rsidRDefault="00C93E2F" w:rsidP="003F3E5B"/>
          <w:p w:rsidR="003F3E5B" w:rsidRPr="001C27B5" w:rsidRDefault="00200441" w:rsidP="003F3E5B">
            <w:r w:rsidRPr="001C27B5">
              <w:t>Мякишев Г.Я</w:t>
            </w:r>
            <w:r w:rsidR="003F3E5B" w:rsidRPr="001C27B5">
              <w:t>.</w:t>
            </w:r>
            <w:r w:rsidRPr="001C27B5">
              <w:t>Физика 10класс</w:t>
            </w:r>
            <w:r w:rsidR="003F3E5B" w:rsidRPr="001C27B5">
              <w:t xml:space="preserve">. Учебник для </w:t>
            </w:r>
            <w:r w:rsidRPr="001C27B5">
              <w:t>общеобразовательных учреждений.</w:t>
            </w:r>
          </w:p>
          <w:p w:rsidR="00C93E2F" w:rsidRPr="001C27B5" w:rsidRDefault="00C93E2F" w:rsidP="003F3E5B"/>
          <w:p w:rsidR="005F1EEB" w:rsidRPr="001C27B5" w:rsidRDefault="005F1EEB" w:rsidP="005F1EEB">
            <w:r w:rsidRPr="001C27B5">
              <w:rPr>
                <w:bCs/>
              </w:rPr>
              <w:t>Электронное приложение к учебнику «Физика 10».</w:t>
            </w:r>
          </w:p>
          <w:p w:rsidR="003F3E5B" w:rsidRPr="001C27B5" w:rsidRDefault="003F3E5B" w:rsidP="00200441">
            <w:r w:rsidRPr="001C27B5">
              <w:t xml:space="preserve">Мультимедийное сопровождение урока </w:t>
            </w:r>
            <w:r w:rsidR="00200441" w:rsidRPr="001C27B5">
              <w:t>физики</w:t>
            </w:r>
            <w:r w:rsidR="005F1EEB" w:rsidRPr="001C27B5">
              <w:t>.</w:t>
            </w:r>
            <w:r w:rsidR="00200441" w:rsidRPr="001C27B5">
              <w:t xml:space="preserve"> </w:t>
            </w:r>
          </w:p>
          <w:p w:rsidR="00B55EC1" w:rsidRPr="001C27B5" w:rsidRDefault="007506C6" w:rsidP="00B55EC1">
            <w:r w:rsidRPr="001C27B5">
              <w:rPr>
                <w:bCs/>
              </w:rPr>
              <w:t>Электронная</w:t>
            </w:r>
            <w:r w:rsidR="00B55EC1" w:rsidRPr="001C27B5">
              <w:rPr>
                <w:bCs/>
              </w:rPr>
              <w:t xml:space="preserve"> физкультминутк</w:t>
            </w:r>
            <w:r w:rsidRPr="001C27B5">
              <w:rPr>
                <w:bCs/>
              </w:rPr>
              <w:t>а</w:t>
            </w:r>
            <w:r w:rsidR="00B55EC1" w:rsidRPr="001C27B5">
              <w:rPr>
                <w:bCs/>
              </w:rPr>
              <w:t xml:space="preserve">. </w:t>
            </w:r>
          </w:p>
          <w:p w:rsidR="005F1EEB" w:rsidRPr="001C27B5" w:rsidRDefault="003F3E5B" w:rsidP="003F3E5B">
            <w:r w:rsidRPr="001C27B5">
              <w:t xml:space="preserve">Карточки </w:t>
            </w:r>
            <w:r w:rsidR="00FC32EA">
              <w:t>с таблицей.</w:t>
            </w:r>
          </w:p>
          <w:p w:rsidR="001C58CD" w:rsidRPr="001C27B5" w:rsidRDefault="005F1EEB" w:rsidP="003F3E5B">
            <w:r w:rsidRPr="001C27B5">
              <w:lastRenderedPageBreak/>
              <w:t>Раздаточный материал для работы с кластером</w:t>
            </w:r>
            <w:r w:rsidR="00FC32EA">
              <w:t>.</w:t>
            </w:r>
          </w:p>
          <w:p w:rsidR="00F84392" w:rsidRPr="001C27B5" w:rsidRDefault="00A26B3A" w:rsidP="003F3E5B">
            <w:r>
              <w:t>К</w:t>
            </w:r>
            <w:r w:rsidR="00FC32EA">
              <w:t>омпьютер.</w:t>
            </w:r>
            <w:r w:rsidR="00F84392" w:rsidRPr="001C27B5">
              <w:t xml:space="preserve"> </w:t>
            </w:r>
          </w:p>
          <w:p w:rsidR="005F1EEB" w:rsidRPr="001C27B5" w:rsidRDefault="00A26B3A" w:rsidP="003F3E5B">
            <w:r>
              <w:t>Д</w:t>
            </w:r>
            <w:r w:rsidR="00FC32EA">
              <w:t>иапроектор.</w:t>
            </w:r>
          </w:p>
          <w:p w:rsidR="00F84392" w:rsidRPr="001C27B5" w:rsidRDefault="00A26B3A" w:rsidP="00F84392">
            <w:r>
              <w:t>И</w:t>
            </w:r>
            <w:r w:rsidR="00F84392" w:rsidRPr="001C27B5">
              <w:t>нтерактивная доска</w:t>
            </w:r>
            <w:r w:rsidR="00FC32EA">
              <w:t>.</w:t>
            </w:r>
          </w:p>
        </w:tc>
      </w:tr>
      <w:tr w:rsidR="001C58CD" w:rsidRPr="001C27B5" w:rsidTr="000B06C9">
        <w:tc>
          <w:tcPr>
            <w:tcW w:w="3402" w:type="dxa"/>
          </w:tcPr>
          <w:p w:rsidR="001C58CD" w:rsidRPr="001C27B5" w:rsidRDefault="001C58CD" w:rsidP="000B06C9">
            <w:pPr>
              <w:tabs>
                <w:tab w:val="left" w:pos="1080"/>
              </w:tabs>
              <w:rPr>
                <w:b/>
              </w:rPr>
            </w:pPr>
            <w:r w:rsidRPr="001C27B5">
              <w:rPr>
                <w:b/>
              </w:rPr>
              <w:lastRenderedPageBreak/>
              <w:t xml:space="preserve">Организация пространства </w:t>
            </w:r>
          </w:p>
        </w:tc>
        <w:tc>
          <w:tcPr>
            <w:tcW w:w="12048" w:type="dxa"/>
          </w:tcPr>
          <w:p w:rsidR="00200441" w:rsidRPr="001C27B5" w:rsidRDefault="00F84392" w:rsidP="00200441">
            <w:pPr>
              <w:shd w:val="clear" w:color="auto" w:fill="FFFFFF"/>
              <w:jc w:val="both"/>
            </w:pPr>
            <w:r w:rsidRPr="001C27B5">
              <w:t xml:space="preserve">Групповая </w:t>
            </w:r>
            <w:r w:rsidR="003F3E5B" w:rsidRPr="001C27B5">
              <w:t xml:space="preserve"> работа, индивидуальная работа,</w:t>
            </w:r>
            <w:r w:rsidR="005F1EEB" w:rsidRPr="001C27B5">
              <w:t xml:space="preserve"> работа в парах</w:t>
            </w:r>
            <w:r w:rsidR="00FC32EA">
              <w:t>.</w:t>
            </w:r>
          </w:p>
          <w:p w:rsidR="001C58CD" w:rsidRPr="001C27B5" w:rsidRDefault="001C58CD" w:rsidP="000B06C9"/>
        </w:tc>
      </w:tr>
    </w:tbl>
    <w:p w:rsidR="001C58CD" w:rsidRPr="001C27B5" w:rsidRDefault="001C58CD" w:rsidP="001C58CD">
      <w:pPr>
        <w:rPr>
          <w:b/>
        </w:rPr>
      </w:pPr>
    </w:p>
    <w:p w:rsidR="001C58CD" w:rsidRPr="001C27B5" w:rsidRDefault="001C58CD" w:rsidP="001C58CD">
      <w:pPr>
        <w:rPr>
          <w:b/>
        </w:rPr>
      </w:pPr>
    </w:p>
    <w:p w:rsidR="007506C6" w:rsidRPr="001C27B5" w:rsidRDefault="007506C6" w:rsidP="001C58CD">
      <w:pPr>
        <w:rPr>
          <w:b/>
        </w:rPr>
      </w:pPr>
    </w:p>
    <w:p w:rsidR="00C90790" w:rsidRPr="001C27B5" w:rsidRDefault="00C90790" w:rsidP="001C58CD">
      <w:pPr>
        <w:rPr>
          <w:b/>
        </w:rPr>
      </w:pPr>
    </w:p>
    <w:p w:rsidR="00C90790" w:rsidRPr="001C27B5" w:rsidRDefault="00C90790" w:rsidP="001C58CD">
      <w:pPr>
        <w:rPr>
          <w:b/>
        </w:rPr>
      </w:pP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82"/>
        <w:gridCol w:w="1607"/>
        <w:gridCol w:w="1617"/>
        <w:gridCol w:w="5859"/>
        <w:gridCol w:w="1634"/>
        <w:gridCol w:w="1276"/>
        <w:gridCol w:w="1275"/>
      </w:tblGrid>
      <w:tr w:rsidR="0014148A" w:rsidRPr="001C27B5" w:rsidTr="007506C6">
        <w:tc>
          <w:tcPr>
            <w:tcW w:w="2182" w:type="dxa"/>
            <w:vMerge w:val="restart"/>
          </w:tcPr>
          <w:p w:rsidR="001C58CD" w:rsidRPr="001C27B5" w:rsidRDefault="007506C6" w:rsidP="000B06C9">
            <w:pPr>
              <w:tabs>
                <w:tab w:val="left" w:pos="1080"/>
              </w:tabs>
              <w:jc w:val="center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Этапы урока</w:t>
            </w:r>
          </w:p>
        </w:tc>
        <w:tc>
          <w:tcPr>
            <w:tcW w:w="1607" w:type="dxa"/>
            <w:vMerge w:val="restart"/>
          </w:tcPr>
          <w:p w:rsidR="001C58CD" w:rsidRPr="001C27B5" w:rsidRDefault="001C58CD" w:rsidP="000B06C9">
            <w:pPr>
              <w:jc w:val="center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Деятельность</w:t>
            </w:r>
          </w:p>
          <w:p w:rsidR="001C58CD" w:rsidRPr="001C27B5" w:rsidRDefault="001C58CD" w:rsidP="000B06C9">
            <w:pPr>
              <w:jc w:val="center"/>
              <w:rPr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учеников</w:t>
            </w:r>
          </w:p>
        </w:tc>
        <w:tc>
          <w:tcPr>
            <w:tcW w:w="1617" w:type="dxa"/>
            <w:vMerge w:val="restart"/>
          </w:tcPr>
          <w:p w:rsidR="001C58CD" w:rsidRPr="001C27B5" w:rsidRDefault="001C58CD" w:rsidP="000B06C9">
            <w:pPr>
              <w:jc w:val="center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Деятельность</w:t>
            </w:r>
          </w:p>
          <w:p w:rsidR="001C58CD" w:rsidRPr="001C27B5" w:rsidRDefault="001C58CD" w:rsidP="000B06C9">
            <w:pPr>
              <w:jc w:val="center"/>
              <w:rPr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учителя</w:t>
            </w:r>
          </w:p>
        </w:tc>
        <w:tc>
          <w:tcPr>
            <w:tcW w:w="5859" w:type="dxa"/>
            <w:vMerge w:val="restart"/>
          </w:tcPr>
          <w:p w:rsidR="001C58CD" w:rsidRPr="001C27B5" w:rsidRDefault="001C58CD" w:rsidP="000B06C9">
            <w:pPr>
              <w:jc w:val="center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4185" w:type="dxa"/>
            <w:gridSpan w:val="3"/>
          </w:tcPr>
          <w:p w:rsidR="001C58CD" w:rsidRPr="001C27B5" w:rsidRDefault="001C58CD" w:rsidP="000B06C9">
            <w:pPr>
              <w:jc w:val="center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Планируемые результаты</w:t>
            </w:r>
            <w:r w:rsidR="007506C6" w:rsidRPr="001C27B5">
              <w:rPr>
                <w:b/>
                <w:sz w:val="20"/>
                <w:szCs w:val="20"/>
              </w:rPr>
              <w:t xml:space="preserve"> (УУД)</w:t>
            </w:r>
          </w:p>
          <w:p w:rsidR="001C58CD" w:rsidRPr="001C27B5" w:rsidRDefault="001C58CD" w:rsidP="000B06C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06C6" w:rsidRPr="001C27B5" w:rsidTr="007506C6">
        <w:trPr>
          <w:cantSplit/>
          <w:trHeight w:val="1134"/>
        </w:trPr>
        <w:tc>
          <w:tcPr>
            <w:tcW w:w="2182" w:type="dxa"/>
            <w:vMerge/>
          </w:tcPr>
          <w:p w:rsidR="007506C6" w:rsidRPr="001C27B5" w:rsidRDefault="007506C6" w:rsidP="000B06C9">
            <w:pPr>
              <w:tabs>
                <w:tab w:val="left" w:pos="10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vMerge/>
          </w:tcPr>
          <w:p w:rsidR="007506C6" w:rsidRPr="001C27B5" w:rsidRDefault="007506C6" w:rsidP="000B06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7" w:type="dxa"/>
            <w:vMerge/>
          </w:tcPr>
          <w:p w:rsidR="007506C6" w:rsidRPr="001C27B5" w:rsidRDefault="007506C6" w:rsidP="000B06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9" w:type="dxa"/>
            <w:vMerge/>
          </w:tcPr>
          <w:p w:rsidR="007506C6" w:rsidRPr="001C27B5" w:rsidRDefault="007506C6" w:rsidP="000B06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textDirection w:val="btLr"/>
          </w:tcPr>
          <w:p w:rsidR="007506C6" w:rsidRPr="001C27B5" w:rsidRDefault="007506C6" w:rsidP="007506C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 xml:space="preserve">Познавательные </w:t>
            </w:r>
          </w:p>
        </w:tc>
        <w:tc>
          <w:tcPr>
            <w:tcW w:w="1276" w:type="dxa"/>
            <w:textDirection w:val="btLr"/>
          </w:tcPr>
          <w:p w:rsidR="007506C6" w:rsidRPr="001C27B5" w:rsidRDefault="007506C6" w:rsidP="007506C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 xml:space="preserve">Регулятивные </w:t>
            </w:r>
          </w:p>
        </w:tc>
        <w:tc>
          <w:tcPr>
            <w:tcW w:w="1275" w:type="dxa"/>
            <w:textDirection w:val="btLr"/>
          </w:tcPr>
          <w:p w:rsidR="007506C6" w:rsidRPr="001C27B5" w:rsidRDefault="007506C6" w:rsidP="007506C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 xml:space="preserve">Коммуникативные </w:t>
            </w:r>
          </w:p>
        </w:tc>
      </w:tr>
      <w:tr w:rsidR="007506C6" w:rsidRPr="001C27B5" w:rsidTr="007C2B03">
        <w:trPr>
          <w:trHeight w:val="2830"/>
        </w:trPr>
        <w:tc>
          <w:tcPr>
            <w:tcW w:w="2182" w:type="dxa"/>
          </w:tcPr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t>I</w:t>
            </w:r>
            <w:r w:rsidRPr="001C27B5">
              <w:rPr>
                <w:b/>
                <w:sz w:val="20"/>
                <w:szCs w:val="20"/>
              </w:rPr>
              <w:t>. Мотивация к учебной деятельности</w:t>
            </w:r>
          </w:p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i/>
                <w:sz w:val="20"/>
                <w:szCs w:val="20"/>
              </w:rPr>
              <w:t>(1 мин)</w:t>
            </w:r>
          </w:p>
          <w:p w:rsidR="007506C6" w:rsidRPr="001C27B5" w:rsidRDefault="007506C6" w:rsidP="00AA401A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  <w:u w:val="single"/>
              </w:rPr>
              <w:t>Цель:</w:t>
            </w:r>
            <w:r w:rsidRPr="001C27B5">
              <w:rPr>
                <w:sz w:val="20"/>
                <w:szCs w:val="20"/>
              </w:rPr>
              <w:t xml:space="preserve"> </w:t>
            </w:r>
            <w:r w:rsidR="00AA401A"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возникновения у учеников </w:t>
            </w:r>
            <w:r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 xml:space="preserve">внутренней готовности </w:t>
            </w:r>
            <w:r w:rsidR="00AA401A"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 xml:space="preserve">включения в </w:t>
            </w:r>
            <w:r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 xml:space="preserve"> учебн</w:t>
            </w:r>
            <w:r w:rsidR="00AA401A"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>ую</w:t>
            </w:r>
            <w:r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 xml:space="preserve"> деятельност</w:t>
            </w:r>
            <w:r w:rsidR="00AA401A"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>ь</w:t>
            </w:r>
            <w:r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7" w:type="dxa"/>
          </w:tcPr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Выражают свои мысли, вспоминают ранее изученный материал. </w:t>
            </w:r>
          </w:p>
        </w:tc>
        <w:tc>
          <w:tcPr>
            <w:tcW w:w="1617" w:type="dxa"/>
          </w:tcPr>
          <w:p w:rsidR="007506C6" w:rsidRPr="001C27B5" w:rsidRDefault="007506C6" w:rsidP="00C579C1">
            <w:pPr>
              <w:shd w:val="clear" w:color="auto" w:fill="FFFFFF"/>
              <w:ind w:left="30" w:firstLine="141"/>
              <w:jc w:val="both"/>
              <w:rPr>
                <w:color w:val="000000"/>
                <w:spacing w:val="6"/>
                <w:sz w:val="20"/>
                <w:szCs w:val="20"/>
              </w:rPr>
            </w:pPr>
            <w:r w:rsidRPr="001C27B5">
              <w:rPr>
                <w:color w:val="000000"/>
                <w:spacing w:val="6"/>
                <w:sz w:val="20"/>
                <w:szCs w:val="20"/>
              </w:rPr>
              <w:t>Показывает слайд 1 с эпиграфом к уроку</w:t>
            </w:r>
            <w:r w:rsidR="00237D86">
              <w:rPr>
                <w:color w:val="000000"/>
                <w:spacing w:val="6"/>
                <w:sz w:val="20"/>
                <w:szCs w:val="20"/>
              </w:rPr>
              <w:t>.</w:t>
            </w:r>
          </w:p>
          <w:p w:rsidR="007506C6" w:rsidRPr="001C27B5" w:rsidRDefault="007506C6" w:rsidP="00200441">
            <w:pPr>
              <w:shd w:val="clear" w:color="auto" w:fill="FFFFFF"/>
              <w:ind w:left="30" w:firstLine="141"/>
              <w:jc w:val="both"/>
              <w:rPr>
                <w:color w:val="000000"/>
                <w:spacing w:val="6"/>
                <w:sz w:val="20"/>
                <w:szCs w:val="20"/>
              </w:rPr>
            </w:pPr>
          </w:p>
          <w:p w:rsidR="007506C6" w:rsidRPr="001C27B5" w:rsidRDefault="007506C6" w:rsidP="00102DA5">
            <w:pPr>
              <w:shd w:val="clear" w:color="auto" w:fill="FFFFFF"/>
              <w:ind w:left="30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Актуализирует</w:t>
            </w:r>
            <w:r w:rsidR="00237D86">
              <w:rPr>
                <w:sz w:val="20"/>
                <w:szCs w:val="20"/>
              </w:rPr>
              <w:t>.</w:t>
            </w:r>
            <w:r w:rsidRPr="001C27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59" w:type="dxa"/>
          </w:tcPr>
          <w:p w:rsidR="007506C6" w:rsidRDefault="00237D86" w:rsidP="00237D86">
            <w:pPr>
              <w:shd w:val="clear" w:color="auto" w:fill="FFFFFF"/>
              <w:rPr>
                <w:color w:val="000000"/>
                <w:spacing w:val="6"/>
                <w:sz w:val="20"/>
                <w:szCs w:val="20"/>
              </w:rPr>
            </w:pPr>
            <w:r>
              <w:rPr>
                <w:color w:val="000000"/>
                <w:spacing w:val="6"/>
                <w:sz w:val="20"/>
                <w:szCs w:val="20"/>
              </w:rPr>
              <w:t>Закон в России - есть закон</w:t>
            </w:r>
            <w:r w:rsidR="007506C6" w:rsidRPr="001C27B5">
              <w:rPr>
                <w:color w:val="000000"/>
                <w:spacing w:val="6"/>
                <w:sz w:val="20"/>
                <w:szCs w:val="20"/>
              </w:rPr>
              <w:t>!</w:t>
            </w:r>
          </w:p>
          <w:p w:rsidR="00237D86" w:rsidRDefault="00237D86" w:rsidP="00237D86">
            <w:pPr>
              <w:shd w:val="clear" w:color="auto" w:fill="FFFFFF"/>
              <w:rPr>
                <w:color w:val="000000"/>
                <w:spacing w:val="6"/>
                <w:sz w:val="20"/>
                <w:szCs w:val="20"/>
              </w:rPr>
            </w:pPr>
            <w:r>
              <w:rPr>
                <w:color w:val="000000"/>
                <w:spacing w:val="6"/>
                <w:sz w:val="20"/>
                <w:szCs w:val="20"/>
              </w:rPr>
              <w:t>Его нельзя нарушить!</w:t>
            </w:r>
          </w:p>
          <w:p w:rsidR="00237D86" w:rsidRDefault="00237D86" w:rsidP="00237D86">
            <w:pPr>
              <w:shd w:val="clear" w:color="auto" w:fill="FFFFFF"/>
              <w:rPr>
                <w:color w:val="000000"/>
                <w:spacing w:val="6"/>
                <w:sz w:val="20"/>
                <w:szCs w:val="20"/>
              </w:rPr>
            </w:pPr>
            <w:r>
              <w:rPr>
                <w:color w:val="000000"/>
                <w:spacing w:val="6"/>
                <w:sz w:val="20"/>
                <w:szCs w:val="20"/>
              </w:rPr>
              <w:t>Как в физике любой закон нерушим</w:t>
            </w:r>
          </w:p>
          <w:p w:rsidR="00237D86" w:rsidRPr="001C27B5" w:rsidRDefault="00237D86" w:rsidP="00237D86">
            <w:pPr>
              <w:shd w:val="clear" w:color="auto" w:fill="FFFFFF"/>
              <w:rPr>
                <w:color w:val="000000"/>
                <w:spacing w:val="6"/>
                <w:sz w:val="20"/>
                <w:szCs w:val="20"/>
              </w:rPr>
            </w:pPr>
            <w:r>
              <w:rPr>
                <w:color w:val="000000"/>
                <w:spacing w:val="6"/>
                <w:sz w:val="20"/>
                <w:szCs w:val="20"/>
              </w:rPr>
              <w:t>Законам этим будь послушен!</w:t>
            </w:r>
          </w:p>
          <w:p w:rsidR="007506C6" w:rsidRPr="001C27B5" w:rsidRDefault="007506C6" w:rsidP="002F594D">
            <w:pPr>
              <w:shd w:val="clear" w:color="auto" w:fill="FFFFFF"/>
              <w:ind w:left="30" w:firstLine="141"/>
              <w:jc w:val="both"/>
              <w:rPr>
                <w:color w:val="000000"/>
                <w:spacing w:val="6"/>
                <w:sz w:val="20"/>
                <w:szCs w:val="20"/>
              </w:rPr>
            </w:pPr>
          </w:p>
          <w:p w:rsidR="007506C6" w:rsidRPr="001C27B5" w:rsidRDefault="007506C6" w:rsidP="002F594D">
            <w:pPr>
              <w:shd w:val="clear" w:color="auto" w:fill="FFFFFF"/>
              <w:ind w:left="30" w:firstLine="141"/>
              <w:jc w:val="both"/>
              <w:rPr>
                <w:color w:val="000000"/>
                <w:spacing w:val="6"/>
                <w:sz w:val="20"/>
                <w:szCs w:val="20"/>
              </w:rPr>
            </w:pPr>
            <w:r w:rsidRPr="001C27B5">
              <w:rPr>
                <w:color w:val="000000"/>
                <w:spacing w:val="6"/>
                <w:sz w:val="20"/>
                <w:szCs w:val="20"/>
              </w:rPr>
              <w:t>Что  мы будем сегодня на уроке изучать? (Закон)</w:t>
            </w:r>
          </w:p>
          <w:p w:rsidR="007506C6" w:rsidRPr="001C27B5" w:rsidRDefault="007506C6" w:rsidP="002F594D">
            <w:pPr>
              <w:shd w:val="clear" w:color="auto" w:fill="FFFFFF"/>
              <w:ind w:left="30" w:firstLine="141"/>
              <w:jc w:val="both"/>
              <w:rPr>
                <w:color w:val="000000"/>
                <w:spacing w:val="6"/>
                <w:sz w:val="20"/>
                <w:szCs w:val="20"/>
              </w:rPr>
            </w:pPr>
            <w:r w:rsidRPr="001C27B5">
              <w:rPr>
                <w:color w:val="000000"/>
                <w:spacing w:val="6"/>
                <w:sz w:val="20"/>
                <w:szCs w:val="20"/>
              </w:rPr>
              <w:t>Какой раздел физики мы изучаем? (</w:t>
            </w:r>
            <w:r w:rsidR="00FC32EA">
              <w:rPr>
                <w:color w:val="000000"/>
                <w:spacing w:val="6"/>
                <w:sz w:val="20"/>
                <w:szCs w:val="20"/>
              </w:rPr>
              <w:t>Э</w:t>
            </w:r>
            <w:r w:rsidRPr="001C27B5">
              <w:rPr>
                <w:color w:val="000000"/>
                <w:spacing w:val="6"/>
                <w:sz w:val="20"/>
                <w:szCs w:val="20"/>
              </w:rPr>
              <w:t>лектростатик</w:t>
            </w:r>
            <w:r w:rsidR="00FC32EA">
              <w:rPr>
                <w:color w:val="000000"/>
                <w:spacing w:val="6"/>
                <w:sz w:val="20"/>
                <w:szCs w:val="20"/>
              </w:rPr>
              <w:t>а</w:t>
            </w:r>
            <w:r w:rsidRPr="001C27B5">
              <w:rPr>
                <w:color w:val="000000"/>
                <w:spacing w:val="6"/>
                <w:sz w:val="20"/>
                <w:szCs w:val="20"/>
              </w:rPr>
              <w:t>)</w:t>
            </w:r>
          </w:p>
          <w:p w:rsidR="007506C6" w:rsidRPr="001C27B5" w:rsidRDefault="007506C6" w:rsidP="002F594D">
            <w:pPr>
              <w:shd w:val="clear" w:color="auto" w:fill="FFFFFF"/>
              <w:ind w:left="30" w:firstLine="141"/>
              <w:jc w:val="both"/>
              <w:rPr>
                <w:color w:val="000000"/>
                <w:spacing w:val="6"/>
                <w:sz w:val="20"/>
                <w:szCs w:val="20"/>
              </w:rPr>
            </w:pPr>
          </w:p>
          <w:p w:rsidR="007506C6" w:rsidRPr="001C27B5" w:rsidRDefault="007506C6" w:rsidP="002F594D">
            <w:pPr>
              <w:shd w:val="clear" w:color="auto" w:fill="FFFFFF"/>
              <w:ind w:left="30" w:firstLine="141"/>
              <w:jc w:val="both"/>
              <w:rPr>
                <w:color w:val="000000"/>
                <w:spacing w:val="6"/>
                <w:sz w:val="20"/>
                <w:szCs w:val="20"/>
              </w:rPr>
            </w:pPr>
            <w:r w:rsidRPr="001C27B5">
              <w:rPr>
                <w:color w:val="000000"/>
                <w:spacing w:val="6"/>
                <w:sz w:val="20"/>
                <w:szCs w:val="20"/>
              </w:rPr>
              <w:t>Откройте тетради и запишите тему урока.</w:t>
            </w:r>
          </w:p>
          <w:p w:rsidR="007506C6" w:rsidRPr="001C27B5" w:rsidRDefault="007506C6" w:rsidP="00F72440">
            <w:pPr>
              <w:tabs>
                <w:tab w:val="left" w:pos="34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Уметь ориентироваться в своей системе знаний:</w:t>
            </w:r>
            <w:r w:rsidRPr="001C27B5">
              <w:rPr>
                <w:b/>
                <w:bCs/>
                <w:i/>
                <w:color w:val="170E02"/>
                <w:sz w:val="20"/>
                <w:szCs w:val="20"/>
              </w:rPr>
              <w:t xml:space="preserve"> </w:t>
            </w:r>
            <w:r w:rsidRPr="001C27B5">
              <w:rPr>
                <w:bCs/>
                <w:color w:val="170E02"/>
                <w:sz w:val="20"/>
                <w:szCs w:val="20"/>
              </w:rPr>
              <w:t>отличать новое от уже известного с помощью учителя</w:t>
            </w:r>
            <w:r w:rsidR="00237D86">
              <w:rPr>
                <w:bCs/>
                <w:color w:val="170E02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Уметь оформлять свои мысли в устной форме</w:t>
            </w:r>
            <w:r w:rsidR="00237D86">
              <w:rPr>
                <w:bCs/>
                <w:color w:val="170E02"/>
                <w:sz w:val="20"/>
                <w:szCs w:val="20"/>
              </w:rPr>
              <w:t>.</w:t>
            </w: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  <w:r w:rsidRPr="001C27B5">
              <w:rPr>
                <w:sz w:val="20"/>
                <w:szCs w:val="20"/>
              </w:rPr>
              <w:t>Умение слушать и понимать речь других</w:t>
            </w:r>
            <w:r w:rsidR="00237D86">
              <w:rPr>
                <w:sz w:val="20"/>
                <w:szCs w:val="20"/>
              </w:rPr>
              <w:t>.</w:t>
            </w:r>
            <w:r w:rsidRPr="001C27B5">
              <w:rPr>
                <w:sz w:val="20"/>
                <w:szCs w:val="20"/>
              </w:rPr>
              <w:t xml:space="preserve"> </w:t>
            </w:r>
          </w:p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  <w:p w:rsidR="007506C6" w:rsidRPr="001C27B5" w:rsidRDefault="007506C6" w:rsidP="007506C6">
            <w:pPr>
              <w:jc w:val="both"/>
              <w:rPr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</w:tc>
      </w:tr>
      <w:tr w:rsidR="007506C6" w:rsidRPr="001C27B5" w:rsidTr="007506C6">
        <w:trPr>
          <w:trHeight w:val="45"/>
        </w:trPr>
        <w:tc>
          <w:tcPr>
            <w:tcW w:w="2182" w:type="dxa"/>
          </w:tcPr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t>II</w:t>
            </w:r>
            <w:r w:rsidRPr="001C27B5">
              <w:rPr>
                <w:b/>
                <w:sz w:val="20"/>
                <w:szCs w:val="20"/>
              </w:rPr>
              <w:t xml:space="preserve">. Актуализация знаний </w:t>
            </w:r>
          </w:p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 xml:space="preserve"> </w:t>
            </w:r>
            <w:r w:rsidRPr="001C27B5">
              <w:rPr>
                <w:i/>
                <w:sz w:val="20"/>
                <w:szCs w:val="20"/>
              </w:rPr>
              <w:t>(</w:t>
            </w:r>
            <w:r w:rsidR="00DB3594" w:rsidRPr="001C27B5">
              <w:rPr>
                <w:i/>
                <w:sz w:val="20"/>
                <w:szCs w:val="20"/>
              </w:rPr>
              <w:t>3</w:t>
            </w:r>
            <w:r w:rsidRPr="001C27B5">
              <w:rPr>
                <w:i/>
                <w:sz w:val="20"/>
                <w:szCs w:val="20"/>
              </w:rPr>
              <w:t xml:space="preserve"> мин)</w:t>
            </w:r>
          </w:p>
          <w:p w:rsidR="007506C6" w:rsidRPr="001C27B5" w:rsidRDefault="007506C6" w:rsidP="00AA401A">
            <w:pPr>
              <w:jc w:val="both"/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</w:pPr>
            <w:r w:rsidRPr="001C27B5">
              <w:rPr>
                <w:sz w:val="20"/>
                <w:szCs w:val="20"/>
                <w:u w:val="single"/>
              </w:rPr>
              <w:t>Цель:</w:t>
            </w:r>
            <w:r w:rsidR="00AA401A" w:rsidRPr="001C27B5">
              <w:rPr>
                <w:sz w:val="20"/>
                <w:szCs w:val="20"/>
              </w:rPr>
              <w:t xml:space="preserve"> </w:t>
            </w:r>
            <w:r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>подготовка мышления учащихся и осознани</w:t>
            </w:r>
            <w:r w:rsidR="00AA401A"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>е</w:t>
            </w:r>
            <w:r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 xml:space="preserve"> ими внутренней потребности к </w:t>
            </w:r>
            <w:r w:rsidR="00AA401A"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 xml:space="preserve">выявлению причин </w:t>
            </w:r>
            <w:r w:rsidRPr="001C27B5">
              <w:rPr>
                <w:bCs/>
                <w:sz w:val="20"/>
                <w:szCs w:val="20"/>
              </w:rPr>
              <w:t xml:space="preserve">затруднения в </w:t>
            </w:r>
            <w:r w:rsidR="00AA401A" w:rsidRPr="001C27B5">
              <w:rPr>
                <w:bCs/>
                <w:sz w:val="20"/>
                <w:szCs w:val="20"/>
              </w:rPr>
              <w:t>собственной деятельности</w:t>
            </w:r>
            <w:r w:rsidR="00AD3E6E">
              <w:rPr>
                <w:bCs/>
                <w:sz w:val="20"/>
                <w:szCs w:val="20"/>
              </w:rPr>
              <w:t>.</w:t>
            </w:r>
          </w:p>
          <w:p w:rsidR="007506C6" w:rsidRPr="001C27B5" w:rsidRDefault="007506C6" w:rsidP="0036634A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36634A">
            <w:pPr>
              <w:rPr>
                <w:sz w:val="20"/>
                <w:szCs w:val="20"/>
              </w:rPr>
            </w:pPr>
          </w:p>
          <w:p w:rsidR="007506C6" w:rsidRPr="001C27B5" w:rsidRDefault="007506C6" w:rsidP="00C662F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</w:tcPr>
          <w:p w:rsidR="007506C6" w:rsidRPr="001C27B5" w:rsidRDefault="00AD3E6E" w:rsidP="006764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Отвечают на вопросы, </w:t>
            </w:r>
            <w:r w:rsidR="007506C6" w:rsidRPr="001C27B5">
              <w:rPr>
                <w:sz w:val="20"/>
                <w:szCs w:val="20"/>
              </w:rPr>
              <w:t>проговаривают, сравнивают, анализируют: выделяют общие и отличительные признаки</w:t>
            </w:r>
            <w:r w:rsidR="00237D86">
              <w:rPr>
                <w:sz w:val="20"/>
                <w:szCs w:val="20"/>
              </w:rPr>
              <w:t>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повторение ранее изученного, фиксирует затруднения.</w: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Показыв</w:t>
            </w:r>
            <w:r w:rsidR="00237D86">
              <w:rPr>
                <w:sz w:val="20"/>
                <w:szCs w:val="20"/>
              </w:rPr>
              <w:t>ает слайды к устным упражнениям.</w:t>
            </w:r>
          </w:p>
          <w:p w:rsidR="007506C6" w:rsidRPr="001C27B5" w:rsidRDefault="007506C6" w:rsidP="005D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59" w:type="dxa"/>
          </w:tcPr>
          <w:p w:rsidR="007506C6" w:rsidRPr="001C27B5" w:rsidRDefault="007506C6" w:rsidP="00C579C1">
            <w:pPr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 xml:space="preserve">Подумайте и ответьте на вопросы </w:t>
            </w:r>
          </w:p>
          <w:p w:rsidR="007506C6" w:rsidRPr="001C27B5" w:rsidRDefault="007506C6" w:rsidP="008613AC">
            <w:pPr>
              <w:numPr>
                <w:ilvl w:val="0"/>
                <w:numId w:val="1"/>
              </w:numPr>
              <w:spacing w:after="200"/>
              <w:ind w:left="153" w:firstLine="0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Какие виды зарядов существуют в природе? Как взаимодействуют заряды?</w:t>
            </w:r>
          </w:p>
          <w:p w:rsidR="007506C6" w:rsidRPr="001C27B5" w:rsidRDefault="007506C6" w:rsidP="008613AC">
            <w:pPr>
              <w:numPr>
                <w:ilvl w:val="0"/>
                <w:numId w:val="1"/>
              </w:numPr>
              <w:ind w:left="153" w:firstLine="0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Почему незаряженные тела притягиваются к заряженным, независимо от знака их заряда?</w:t>
            </w:r>
          </w:p>
          <w:p w:rsidR="007506C6" w:rsidRPr="001C27B5" w:rsidRDefault="007506C6" w:rsidP="008613AC">
            <w:pPr>
              <w:numPr>
                <w:ilvl w:val="0"/>
                <w:numId w:val="1"/>
              </w:numPr>
              <w:ind w:left="153" w:firstLine="0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Как известно, одноименные заряды отталкиваются. А могут ли два одноименно заряженных тела притягиваться друг к другу?</w:t>
            </w:r>
          </w:p>
          <w:p w:rsidR="007506C6" w:rsidRPr="001C27B5" w:rsidRDefault="007506C6" w:rsidP="008613AC">
            <w:pPr>
              <w:rPr>
                <w:sz w:val="20"/>
                <w:szCs w:val="20"/>
              </w:rPr>
            </w:pP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1.</w:t>
            </w:r>
            <w:r w:rsidRPr="001C27B5">
              <w:rPr>
                <w:sz w:val="20"/>
                <w:szCs w:val="20"/>
              </w:rPr>
              <w:t>Два легких одинаковых шарика подвешены на шелковых нитях. Шарики зарядили одинаковыми положительными зарядами. На каком из рисунков эти два шарика изображены  верно?</w:t>
            </w:r>
            <w:r w:rsidRPr="001C27B5">
              <w:rPr>
                <w:b/>
                <w:sz w:val="20"/>
                <w:szCs w:val="20"/>
              </w:rPr>
              <w:t xml:space="preserve"> </w:t>
            </w:r>
          </w:p>
          <w:p w:rsidR="007506C6" w:rsidRPr="001C27B5" w:rsidRDefault="00081901" w:rsidP="002F594D">
            <w:pPr>
              <w:tabs>
                <w:tab w:val="left" w:pos="0"/>
              </w:tabs>
              <w:ind w:left="153"/>
              <w:rPr>
                <w:b/>
                <w:sz w:val="20"/>
                <w:szCs w:val="20"/>
              </w:rPr>
            </w:pPr>
            <w:r w:rsidRPr="00081901">
              <w:rPr>
                <w:sz w:val="20"/>
                <w:szCs w:val="20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3" type="#_x0000_t202" style="position:absolute;left:0;text-align:left;margin-left:39.6pt;margin-top:87.6pt;width:27pt;height:27pt;z-index:251662336" strokecolor="white">
                  <v:textbox style="mso-next-textbox:#_x0000_s1123">
                    <w:txbxContent>
                      <w:p w:rsidR="007506C6" w:rsidRDefault="007506C6" w:rsidP="002F594D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pict>
                <v:group id="_x0000_s1104" editas="canvas" style="width:273.7pt;height:90pt;mso-position-horizontal-relative:char;mso-position-vertical-relative:line" coordorigin="2209,7599" coordsize="4293,139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05" type="#_x0000_t75" style="position:absolute;left:2209;top:7599;width:4293;height:1394" o:preferrelative="f">
                    <v:fill o:detectmouseclick="t"/>
                    <v:path o:extrusionok="t" o:connecttype="none"/>
                  </v:shape>
                  <v:rect id="_x0000_s1106" style="position:absolute;left:2689;top:7738;width:706;height:140" fillcolor="black"/>
                  <v:rect id="_x0000_s1107" style="position:absolute;left:4101;top:7738;width:706;height:140" fillcolor="black"/>
                  <v:rect id="_x0000_s1108" style="position:absolute;left:5512;top:7738;width:707;height:143" fillcolor="black"/>
                  <v:line id="_x0000_s1109" style="position:absolute" from="2830,7878" to="2831,8714"/>
                  <v:line id="_x0000_s1110" style="position:absolute" from="3254,7878" to="3257,8714"/>
                  <v:line id="_x0000_s1111" style="position:absolute;flip:x" from="3960,7878" to="4242,8714"/>
                  <v:line id="_x0000_s1112" style="position:absolute" from="4524,7878" to="4807,8714"/>
                  <v:line id="_x0000_s1113" style="position:absolute" from="5654,7878" to="5795,8575"/>
                  <v:line id="_x0000_s1114" style="position:absolute;flip:x" from="5936,7878" to="6077,8575"/>
                  <v:oval id="_x0000_s1115" style="position:absolute;left:2778;top:8714;width:138;height:140" fillcolor="black"/>
                  <v:oval id="_x0000_s1116" style="position:absolute;left:3164;top:8714;width:140;height:140" fillcolor="black"/>
                  <v:oval id="_x0000_s1117" style="position:absolute;left:3872;top:8714;width:138;height:139" fillcolor="black"/>
                  <v:oval id="_x0000_s1118" style="position:absolute;left:4761;top:8714;width:138;height:140" fillcolor="black"/>
                  <v:oval id="_x0000_s1119" style="position:absolute;left:5890;top:8575;width:139;height:138" fillcolor="black"/>
                  <v:oval id="_x0000_s1120" style="position:absolute;left:5699;top:8575;width:137;height:138" fillcolor="black"/>
                  <v:shape id="_x0000_s1121" type="#_x0000_t202" style="position:absolute;left:4101;top:8575;width:422;height:418" strokecolor="white">
                    <v:textbox style="mso-next-textbox:#_x0000_s1121">
                      <w:txbxContent>
                        <w:p w:rsidR="007506C6" w:rsidRDefault="007506C6" w:rsidP="002F594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22" type="#_x0000_t202" style="position:absolute;left:6077;top:8538;width:425;height:418" strokecolor="white">
                    <v:textbox style="mso-next-textbox:#_x0000_s1122">
                      <w:txbxContent>
                        <w:p w:rsidR="007506C6" w:rsidRDefault="007506C6" w:rsidP="002F594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b/>
                <w:sz w:val="20"/>
                <w:szCs w:val="20"/>
              </w:rPr>
            </w:pP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 xml:space="preserve"> </w:t>
            </w:r>
            <w:r w:rsidRPr="001C27B5">
              <w:rPr>
                <w:sz w:val="20"/>
                <w:szCs w:val="20"/>
              </w:rPr>
              <w:t xml:space="preserve">1) </w:t>
            </w:r>
            <w:r w:rsidRPr="001C27B5">
              <w:rPr>
                <w:sz w:val="20"/>
                <w:szCs w:val="20"/>
                <w:lang w:val="en-US"/>
              </w:rPr>
              <w:t>A</w:t>
            </w:r>
            <w:r w:rsidRPr="001C27B5">
              <w:rPr>
                <w:sz w:val="20"/>
                <w:szCs w:val="20"/>
              </w:rPr>
              <w:t xml:space="preserve">      2)В     3)</w:t>
            </w:r>
            <w:r w:rsidRPr="001C27B5">
              <w:rPr>
                <w:sz w:val="20"/>
                <w:szCs w:val="20"/>
                <w:lang w:val="en-US"/>
              </w:rPr>
              <w:t>C</w:t>
            </w:r>
            <w:r w:rsidRPr="001C27B5">
              <w:rPr>
                <w:sz w:val="20"/>
                <w:szCs w:val="20"/>
              </w:rPr>
              <w:t xml:space="preserve">      4)В и </w:t>
            </w:r>
            <w:r w:rsidRPr="001C27B5">
              <w:rPr>
                <w:sz w:val="20"/>
                <w:szCs w:val="20"/>
                <w:lang w:val="en-US"/>
              </w:rPr>
              <w:t>C</w:t>
            </w:r>
          </w:p>
          <w:p w:rsidR="007506C6" w:rsidRPr="001C27B5" w:rsidRDefault="007506C6" w:rsidP="008613AC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Решение:</w:t>
            </w:r>
            <w:r w:rsidRPr="001C27B5">
              <w:rPr>
                <w:sz w:val="20"/>
                <w:szCs w:val="20"/>
              </w:rPr>
              <w:t xml:space="preserve"> Условию, что одноименные заряды должны отталкиваться, удовлетворяет случай 2)В. </w:t>
            </w:r>
            <w:r w:rsidRPr="001C27B5">
              <w:rPr>
                <w:b/>
                <w:sz w:val="20"/>
                <w:szCs w:val="20"/>
              </w:rPr>
              <w:t>Ответ 2) В</w: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b/>
                <w:sz w:val="20"/>
                <w:szCs w:val="20"/>
              </w:rPr>
            </w:pP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 xml:space="preserve">2. </w:t>
            </w:r>
            <w:r w:rsidRPr="001C27B5">
              <w:rPr>
                <w:sz w:val="20"/>
                <w:szCs w:val="20"/>
              </w:rPr>
              <w:t>К стержню положительно заряженного электроскопа поднесли, не касаясь его, стеклянную палочку. Листочки электроскопа опали, образуя меньший угол. Такой эффект наблюдается, если палочка:</w: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1) заряжена положительно</w: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2) заряжена отрицательно</w: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3) имеет заряд любого знака</w: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4) не заряжена</w: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Решение:</w:t>
            </w:r>
          </w:p>
          <w:p w:rsidR="007506C6" w:rsidRPr="001C27B5" w:rsidRDefault="00081901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group id="_x0000_s1092" editas="canvas" style="width:219.6pt;height:81pt;mso-position-horizontal-relative:char;mso-position-vertical-relative:line" coordorigin="2209,10301" coordsize="3445,1254">
                  <o:lock v:ext="edit" aspectratio="t"/>
                  <v:shape id="_x0000_s1093" type="#_x0000_t75" style="position:absolute;left:2209;top:10301;width:3445;height:1254" o:preferrelative="f">
                    <v:fill o:detectmouseclick="t"/>
                    <v:path o:extrusionok="t" o:connecttype="none"/>
                  </v:shape>
                  <v:oval id="_x0000_s1094" style="position:absolute;left:2689;top:10580;width:847;height:975"/>
                  <v:line id="_x0000_s1095" style="position:absolute" from="3113,10440" to="3113,10580" strokeweight="3pt"/>
                  <v:line id="_x0000_s1096" style="position:absolute" from="3113,10580" to="3113,10858" strokeweight="2.25pt"/>
                  <v:line id="_x0000_s1097" style="position:absolute;flip:x" from="2830,10858" to="3114,10998" strokecolor="gray" strokeweight="3pt"/>
                  <v:line id="_x0000_s1098" style="position:absolute" from="3113,10858" to="3395,10998" strokecolor="gray" strokeweight="3pt"/>
                  <v:oval id="_x0000_s1099" style="position:absolute;left:3960;top:10580;width:848;height:974"/>
                  <v:rect id="_x0000_s1100" style="position:absolute;left:4666;top:10440;width:988;height:140" fillcolor="gray" strokecolor="gray"/>
                  <v:line id="_x0000_s1101" style="position:absolute" from="4383,10440" to="4383,10858" strokeweight="2.25pt"/>
                  <v:line id="_x0000_s1102" style="position:absolute;flip:x" from="4242,10858" to="4383,11137" strokecolor="gray" strokeweight="2.25pt"/>
                  <v:line id="_x0000_s1103" style="position:absolute" from="4383,10858" to="4524,11137" strokecolor="gray" strokeweight="2.25pt"/>
                  <w10:wrap type="none"/>
                  <w10:anchorlock/>
                </v:group>
              </w:pict>
            </w:r>
          </w:p>
          <w:p w:rsidR="007506C6" w:rsidRPr="001C27B5" w:rsidRDefault="007506C6" w:rsidP="002F594D">
            <w:pPr>
              <w:tabs>
                <w:tab w:val="left" w:pos="0"/>
              </w:tabs>
              <w:ind w:left="153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Изменение угла расхождения  произошло потому,  что  уменьшился положительный заряд на лепестках  вследствие электростатической индукции. Стеклянная палочка вызвала отток отрицательного заряда со стержня на лепестки, следовательно, она имеет отрицательный заряд. </w:t>
            </w:r>
          </w:p>
          <w:p w:rsidR="007506C6" w:rsidRPr="001C27B5" w:rsidRDefault="007506C6" w:rsidP="002F594D">
            <w:pPr>
              <w:tabs>
                <w:tab w:val="left" w:pos="3450"/>
              </w:tabs>
              <w:rPr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Ответ: 2) заряжена отрицательно</w:t>
            </w:r>
            <w:r w:rsidR="007B6D9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634" w:type="dxa"/>
          </w:tcPr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lastRenderedPageBreak/>
              <w:t>Уметь составлять физические  рассказы на основе простейших моделей</w:t>
            </w:r>
            <w:r w:rsidR="00237D86">
              <w:rPr>
                <w:bCs/>
                <w:color w:val="170E02"/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506C6" w:rsidRPr="001C27B5" w:rsidRDefault="007506C6" w:rsidP="00200441">
            <w:pPr>
              <w:jc w:val="both"/>
              <w:rPr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Уметь проговаривать последовательность действий на уроке. Уметь высказывать своё предположение</w:t>
            </w:r>
            <w:r w:rsidR="00237D86">
              <w:rPr>
                <w:bCs/>
                <w:color w:val="170E02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 xml:space="preserve"> Уметь оформлять свои мысли в устной форме</w:t>
            </w:r>
            <w:r w:rsidR="00237D86">
              <w:rPr>
                <w:bCs/>
                <w:color w:val="170E02"/>
                <w:sz w:val="20"/>
                <w:szCs w:val="20"/>
              </w:rPr>
              <w:t>.</w:t>
            </w: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  <w:p w:rsidR="007506C6" w:rsidRPr="001C27B5" w:rsidRDefault="007506C6" w:rsidP="0036634A">
            <w:pPr>
              <w:jc w:val="both"/>
              <w:rPr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</w:tc>
      </w:tr>
      <w:tr w:rsidR="007506C6" w:rsidRPr="001C27B5" w:rsidTr="007506C6">
        <w:tc>
          <w:tcPr>
            <w:tcW w:w="2182" w:type="dxa"/>
          </w:tcPr>
          <w:p w:rsidR="007506C6" w:rsidRPr="001C27B5" w:rsidRDefault="007506C6" w:rsidP="00450C54">
            <w:pPr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lastRenderedPageBreak/>
              <w:t>III</w:t>
            </w:r>
            <w:r w:rsidRPr="001C27B5">
              <w:rPr>
                <w:b/>
                <w:sz w:val="20"/>
                <w:szCs w:val="20"/>
              </w:rPr>
              <w:t>. Локализация индивидуальных затруднений</w:t>
            </w:r>
            <w:r w:rsidR="00AD3E6E">
              <w:rPr>
                <w:b/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i/>
                <w:sz w:val="20"/>
                <w:szCs w:val="20"/>
              </w:rPr>
            </w:pPr>
            <w:r w:rsidRPr="001C27B5">
              <w:rPr>
                <w:i/>
                <w:sz w:val="20"/>
                <w:szCs w:val="20"/>
              </w:rPr>
              <w:t>(2 мин)</w:t>
            </w:r>
          </w:p>
          <w:p w:rsidR="007506C6" w:rsidRPr="001C27B5" w:rsidRDefault="007506C6" w:rsidP="00AA401A">
            <w:pPr>
              <w:pStyle w:val="Style7"/>
              <w:widowControl/>
              <w:tabs>
                <w:tab w:val="left" w:pos="720"/>
              </w:tabs>
              <w:spacing w:line="240" w:lineRule="auto"/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1C27B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Цель</w:t>
            </w:r>
            <w:r w:rsidR="00D16F30" w:rsidRPr="001C27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 о</w:t>
            </w:r>
            <w:r w:rsidR="00AA401A" w:rsidRPr="001C27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сознание </w:t>
            </w:r>
            <w:r w:rsidRPr="001C27B5">
              <w:rPr>
                <w:rStyle w:val="FontStyle38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 места и причины </w:t>
            </w:r>
            <w:r w:rsidR="00AA401A" w:rsidRPr="001C27B5">
              <w:rPr>
                <w:rStyle w:val="FontStyle38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собственных </w:t>
            </w:r>
            <w:r w:rsidRPr="001C27B5">
              <w:rPr>
                <w:rStyle w:val="FontStyle38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затруднени</w:t>
            </w:r>
            <w:r w:rsidR="00AA401A" w:rsidRPr="001C27B5">
              <w:rPr>
                <w:rStyle w:val="FontStyle38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й</w:t>
            </w:r>
            <w:r w:rsidR="00AA401A" w:rsidRPr="001C27B5">
              <w:rPr>
                <w:rStyle w:val="FontStyle38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7" w:type="dxa"/>
          </w:tcPr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Под руководством  учителя выявляют и фиксируют индивидуальные успехи и затруднения (Я знаю, я не знаю). </w:t>
            </w: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Проговаривают </w:t>
            </w:r>
            <w:r w:rsidRPr="001C27B5">
              <w:rPr>
                <w:sz w:val="20"/>
                <w:szCs w:val="20"/>
              </w:rPr>
              <w:lastRenderedPageBreak/>
              <w:t>место и причину индивидуального затруднения с помощью учителя.</w:t>
            </w:r>
          </w:p>
        </w:tc>
        <w:tc>
          <w:tcPr>
            <w:tcW w:w="1617" w:type="dxa"/>
          </w:tcPr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lastRenderedPageBreak/>
              <w:t>Организует выявление места затруднения.</w:t>
            </w: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Организует фиксирование во внешней речи причины затруднения. </w:t>
            </w:r>
          </w:p>
          <w:p w:rsidR="007506C6" w:rsidRPr="001C27B5" w:rsidRDefault="007506C6" w:rsidP="004367E9">
            <w:pPr>
              <w:shd w:val="clear" w:color="auto" w:fill="FFFFFF"/>
              <w:ind w:left="11"/>
              <w:jc w:val="both"/>
              <w:rPr>
                <w:sz w:val="20"/>
                <w:szCs w:val="20"/>
              </w:rPr>
            </w:pPr>
          </w:p>
        </w:tc>
        <w:tc>
          <w:tcPr>
            <w:tcW w:w="5859" w:type="dxa"/>
          </w:tcPr>
          <w:p w:rsidR="007506C6" w:rsidRPr="001C27B5" w:rsidRDefault="007506C6" w:rsidP="004367E9">
            <w:pPr>
              <w:shd w:val="clear" w:color="auto" w:fill="FFFFFF"/>
              <w:ind w:left="11" w:firstLine="283"/>
              <w:jc w:val="both"/>
              <w:rPr>
                <w:color w:val="000000"/>
                <w:spacing w:val="6"/>
                <w:sz w:val="20"/>
                <w:szCs w:val="20"/>
              </w:rPr>
            </w:pPr>
            <w:r w:rsidRPr="001C27B5">
              <w:rPr>
                <w:color w:val="000000"/>
                <w:spacing w:val="6"/>
                <w:sz w:val="20"/>
                <w:szCs w:val="20"/>
              </w:rPr>
              <w:t>Что вызвало затруднения?</w:t>
            </w:r>
          </w:p>
          <w:p w:rsidR="007506C6" w:rsidRPr="001C27B5" w:rsidRDefault="007506C6" w:rsidP="008613AC">
            <w:pPr>
              <w:shd w:val="clear" w:color="auto" w:fill="FFFFFF"/>
              <w:ind w:left="11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</w:tcPr>
          <w:p w:rsidR="007506C6" w:rsidRPr="001C27B5" w:rsidRDefault="007506C6" w:rsidP="007506C6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 </w:t>
            </w:r>
            <w:r w:rsidRPr="001C27B5">
              <w:rPr>
                <w:bCs/>
                <w:color w:val="170E02"/>
                <w:sz w:val="20"/>
                <w:szCs w:val="20"/>
              </w:rPr>
              <w:t>Уметь ориентироваться в своей системе знаний:</w:t>
            </w:r>
            <w:r w:rsidRPr="001C27B5">
              <w:rPr>
                <w:b/>
                <w:bCs/>
                <w:i/>
                <w:color w:val="170E02"/>
                <w:sz w:val="20"/>
                <w:szCs w:val="20"/>
              </w:rPr>
              <w:t xml:space="preserve"> </w:t>
            </w:r>
            <w:r w:rsidRPr="001C27B5">
              <w:rPr>
                <w:bCs/>
                <w:color w:val="170E02"/>
                <w:sz w:val="20"/>
                <w:szCs w:val="20"/>
              </w:rPr>
              <w:t>«Я знаю и умею», «Я не знаю», «Затрудняюсь»</w:t>
            </w:r>
          </w:p>
          <w:p w:rsidR="007506C6" w:rsidRPr="001C27B5" w:rsidRDefault="007506C6" w:rsidP="00695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506C6" w:rsidRPr="001C27B5" w:rsidRDefault="007506C6" w:rsidP="00695F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Уметь о</w:t>
            </w:r>
            <w:r w:rsidRPr="001C27B5">
              <w:rPr>
                <w:bCs/>
                <w:color w:val="170E02"/>
                <w:sz w:val="20"/>
                <w:szCs w:val="20"/>
              </w:rPr>
              <w:t>формлять свои мысли в устной форме</w:t>
            </w:r>
            <w:r w:rsidR="00237D86">
              <w:rPr>
                <w:bCs/>
                <w:color w:val="170E02"/>
                <w:sz w:val="20"/>
                <w:szCs w:val="20"/>
              </w:rPr>
              <w:t>.</w:t>
            </w: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  <w:p w:rsidR="007506C6" w:rsidRPr="001C27B5" w:rsidRDefault="007506C6" w:rsidP="00450C54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  <w:p w:rsidR="007506C6" w:rsidRPr="001C27B5" w:rsidRDefault="007506C6" w:rsidP="00450C54">
            <w:pPr>
              <w:jc w:val="both"/>
              <w:rPr>
                <w:sz w:val="20"/>
                <w:szCs w:val="20"/>
              </w:rPr>
            </w:pPr>
          </w:p>
        </w:tc>
      </w:tr>
      <w:tr w:rsidR="007506C6" w:rsidRPr="001C27B5" w:rsidTr="007506C6">
        <w:tc>
          <w:tcPr>
            <w:tcW w:w="2182" w:type="dxa"/>
          </w:tcPr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lastRenderedPageBreak/>
              <w:t>IV</w:t>
            </w:r>
            <w:r w:rsidRPr="001C27B5">
              <w:rPr>
                <w:b/>
                <w:sz w:val="20"/>
                <w:szCs w:val="20"/>
              </w:rPr>
              <w:t>. Построение проекта коррекции выявленных затруднений</w:t>
            </w:r>
            <w:r w:rsidR="00AD3E6E">
              <w:rPr>
                <w:b/>
                <w:sz w:val="20"/>
                <w:szCs w:val="20"/>
              </w:rPr>
              <w:t>.</w:t>
            </w:r>
            <w:r w:rsidRPr="001C27B5">
              <w:rPr>
                <w:b/>
                <w:sz w:val="20"/>
                <w:szCs w:val="20"/>
              </w:rPr>
              <w:t xml:space="preserve"> </w:t>
            </w:r>
          </w:p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i/>
                <w:sz w:val="20"/>
                <w:szCs w:val="20"/>
              </w:rPr>
              <w:t>(3мин)</w:t>
            </w:r>
          </w:p>
          <w:p w:rsidR="007506C6" w:rsidRPr="001C27B5" w:rsidRDefault="007506C6" w:rsidP="00911798">
            <w:pPr>
              <w:pStyle w:val="Style8"/>
              <w:widowControl/>
              <w:tabs>
                <w:tab w:val="left" w:pos="754"/>
              </w:tabs>
              <w:spacing w:line="240" w:lineRule="auto"/>
              <w:ind w:firstLine="720"/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</w:pPr>
            <w:r w:rsidRPr="001C27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Цель</w:t>
            </w:r>
            <w:r w:rsidR="00A26B3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>постановка целей учебной деятельности и на этой основе - выбор способа и средств их реализации.</w:t>
            </w:r>
          </w:p>
          <w:p w:rsidR="007506C6" w:rsidRPr="001C27B5" w:rsidRDefault="007506C6" w:rsidP="00911798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b/>
                <w:i/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b/>
                <w:i/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07" w:type="dxa"/>
          </w:tcPr>
          <w:p w:rsidR="007506C6" w:rsidRPr="001C27B5" w:rsidRDefault="007506C6" w:rsidP="0014148A">
            <w:pPr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Выполняют упражнение "Круг – треугольник – квадрат – спираль"</w:t>
            </w:r>
            <w:r w:rsidR="00676AE1" w:rsidRPr="001C27B5">
              <w:rPr>
                <w:sz w:val="20"/>
                <w:szCs w:val="20"/>
              </w:rPr>
              <w:t xml:space="preserve">, выбирают свою фигуру. </w:t>
            </w:r>
          </w:p>
          <w:p w:rsidR="007506C6" w:rsidRPr="001C27B5" w:rsidRDefault="007506C6" w:rsidP="00676403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  <w:p w:rsidR="007506C6" w:rsidRPr="001C27B5" w:rsidRDefault="007506C6" w:rsidP="00676403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Составляют и проговаривают план  действий с помощью учителя.</w:t>
            </w:r>
          </w:p>
          <w:p w:rsidR="001F5D5E" w:rsidRPr="001C27B5" w:rsidRDefault="001F5D5E" w:rsidP="00676403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Получают карточку с заданием</w:t>
            </w:r>
            <w:r w:rsidR="00AD3E6E">
              <w:rPr>
                <w:bCs/>
                <w:color w:val="170E02"/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:rsidR="007506C6" w:rsidRPr="001C27B5" w:rsidRDefault="007506C6" w:rsidP="00C579C1">
            <w:pPr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Показывает слайд с изображениями фигур. Организует выполнения упражнения "Круг – треугольник – квадрат – спираль"</w:t>
            </w:r>
            <w:r w:rsidR="00AD3E6E">
              <w:rPr>
                <w:sz w:val="20"/>
                <w:szCs w:val="20"/>
              </w:rPr>
              <w:t>.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 Организует обсуждение плана действий для выхода из затруднения.</w:t>
            </w:r>
          </w:p>
          <w:p w:rsidR="007506C6" w:rsidRPr="001C27B5" w:rsidRDefault="007506C6" w:rsidP="00C579C1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 </w:t>
            </w:r>
            <w:r w:rsidR="00676AE1" w:rsidRPr="001C27B5">
              <w:rPr>
                <w:sz w:val="20"/>
                <w:szCs w:val="20"/>
              </w:rPr>
              <w:t>Раздает карточки с заданиями</w:t>
            </w:r>
            <w:r w:rsidR="00AD3E6E">
              <w:rPr>
                <w:sz w:val="20"/>
                <w:szCs w:val="20"/>
              </w:rPr>
              <w:t>.</w:t>
            </w:r>
          </w:p>
        </w:tc>
        <w:tc>
          <w:tcPr>
            <w:tcW w:w="5859" w:type="dxa"/>
          </w:tcPr>
          <w:p w:rsidR="007506C6" w:rsidRPr="001C27B5" w:rsidRDefault="007506C6" w:rsidP="005F1EEB">
            <w:pPr>
              <w:shd w:val="clear" w:color="auto" w:fill="FFFFFF"/>
              <w:ind w:left="11" w:firstLine="283"/>
              <w:jc w:val="both"/>
              <w:rPr>
                <w:color w:val="000000"/>
                <w:spacing w:val="6"/>
                <w:sz w:val="20"/>
                <w:szCs w:val="20"/>
              </w:rPr>
            </w:pPr>
            <w:r w:rsidRPr="001C27B5">
              <w:rPr>
                <w:color w:val="000000"/>
                <w:spacing w:val="6"/>
                <w:sz w:val="20"/>
                <w:szCs w:val="20"/>
              </w:rPr>
              <w:t>Что хотели бы Вы  еще узнать?</w:t>
            </w:r>
          </w:p>
          <w:p w:rsidR="007506C6" w:rsidRPr="001C27B5" w:rsidRDefault="007506C6" w:rsidP="008613AC">
            <w:pPr>
              <w:shd w:val="clear" w:color="auto" w:fill="FFFFFF"/>
              <w:ind w:left="11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(Итак, цель нашего урока: приобретение новых знаний по теме «Электростатика»,  в частности, изучение основного закона электростатики – закона Кулона)</w:t>
            </w:r>
            <w:r w:rsidR="00AD3E6E">
              <w:rPr>
                <w:sz w:val="20"/>
                <w:szCs w:val="20"/>
              </w:rPr>
              <w:t>.</w:t>
            </w:r>
            <w:r w:rsidRPr="001C27B5">
              <w:rPr>
                <w:sz w:val="20"/>
                <w:szCs w:val="20"/>
              </w:rPr>
              <w:t xml:space="preserve"> </w:t>
            </w:r>
          </w:p>
          <w:p w:rsidR="007506C6" w:rsidRPr="001C27B5" w:rsidRDefault="007506C6" w:rsidP="008613AC">
            <w:pPr>
              <w:shd w:val="clear" w:color="auto" w:fill="FFFFFF"/>
              <w:ind w:left="11"/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4367E9">
            <w:pPr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А вот каким способом мы будем добывать новые знания? </w:t>
            </w:r>
          </w:p>
          <w:p w:rsidR="007506C6" w:rsidRPr="001C27B5" w:rsidRDefault="007506C6" w:rsidP="004367E9">
            <w:pPr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Выполним прежде упражнение "Круг – треугольник – квадрат – спираль"</w:t>
            </w:r>
            <w:r w:rsidR="00AD3E6E">
              <w:rPr>
                <w:sz w:val="20"/>
                <w:szCs w:val="20"/>
              </w:rPr>
              <w:t>.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Люди, любимой фигурой которых является круг, как правило, хорошо умеют взаимодействовать с о</w:t>
            </w:r>
            <w:r w:rsidR="00AD3E6E">
              <w:rPr>
                <w:sz w:val="20"/>
                <w:szCs w:val="20"/>
              </w:rPr>
              <w:t>кружающими и строить отношения.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Поэтому группа обучающихся, выбравших круг, продумывает социальное осмысление следующей логической цепочки на тему: закон Кулона.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Кто?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Что?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Где?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Когда?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Как?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Почему?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 Следствие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Значение.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Люди, выбравшие квадрат, как правило, любят и умеют поддерживать порядок и структуру, для них важным является выполнение правил. Поэтому группа “квадратов” изучает установку Кулона- крутильные весы.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Любители треугольников обычно хорошие практики, знающие свои цели и умеющие их достигать. Поэтому мини-группа из участников, выбравших  треугольник, изучает, придуманный Кулоном метод дробления заряда.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- Участники, выбравшие спираль, как правило, творческие натуры, иногда увлеченные оторванными от реальности идеями, но всегда готовые придумать новый проект и очень быстро реагирующие на что-то новое. Поэтому группа, состоящая из этих людей, придумывает кластер </w:t>
            </w:r>
            <w:r w:rsidR="00B938CD" w:rsidRPr="001C27B5">
              <w:rPr>
                <w:sz w:val="20"/>
                <w:szCs w:val="20"/>
              </w:rPr>
              <w:t xml:space="preserve">по теме </w:t>
            </w:r>
            <w:r w:rsidRPr="001C27B5">
              <w:rPr>
                <w:sz w:val="20"/>
                <w:szCs w:val="20"/>
              </w:rPr>
              <w:t>“Закон Кулона”</w:t>
            </w:r>
            <w:r w:rsidR="00AD3E6E">
              <w:rPr>
                <w:sz w:val="20"/>
                <w:szCs w:val="20"/>
              </w:rPr>
              <w:t>.</w:t>
            </w:r>
          </w:p>
        </w:tc>
        <w:tc>
          <w:tcPr>
            <w:tcW w:w="1634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Уметь проговаривать последовательность действий на уроке;</w:t>
            </w:r>
          </w:p>
        </w:tc>
        <w:tc>
          <w:tcPr>
            <w:tcW w:w="1275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 xml:space="preserve"> Уметь оформлять свои мысли в устной форме; слушать и понимать речь других 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</w:tr>
      <w:tr w:rsidR="007506C6" w:rsidRPr="001C27B5" w:rsidTr="007506C6">
        <w:tc>
          <w:tcPr>
            <w:tcW w:w="2182" w:type="dxa"/>
          </w:tcPr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t>V</w:t>
            </w:r>
            <w:r w:rsidRPr="001C27B5">
              <w:rPr>
                <w:b/>
                <w:sz w:val="20"/>
                <w:szCs w:val="20"/>
              </w:rPr>
              <w:t xml:space="preserve">.Реализация построенного </w:t>
            </w:r>
            <w:r w:rsidRPr="001C27B5">
              <w:rPr>
                <w:b/>
                <w:sz w:val="20"/>
                <w:szCs w:val="20"/>
              </w:rPr>
              <w:lastRenderedPageBreak/>
              <w:t>проекта</w:t>
            </w:r>
            <w:r w:rsidR="00AD3E6E">
              <w:rPr>
                <w:b/>
                <w:sz w:val="20"/>
                <w:szCs w:val="20"/>
              </w:rPr>
              <w:t>.</w:t>
            </w:r>
            <w:r w:rsidRPr="001C27B5">
              <w:rPr>
                <w:b/>
                <w:sz w:val="20"/>
                <w:szCs w:val="20"/>
              </w:rPr>
              <w:t xml:space="preserve"> </w:t>
            </w:r>
          </w:p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i/>
                <w:sz w:val="20"/>
                <w:szCs w:val="20"/>
              </w:rPr>
              <w:t>(1</w:t>
            </w:r>
            <w:r w:rsidR="00DB3594" w:rsidRPr="001C27B5">
              <w:rPr>
                <w:i/>
                <w:sz w:val="20"/>
                <w:szCs w:val="20"/>
              </w:rPr>
              <w:t>5</w:t>
            </w:r>
            <w:r w:rsidRPr="001C27B5">
              <w:rPr>
                <w:i/>
                <w:sz w:val="20"/>
                <w:szCs w:val="20"/>
              </w:rPr>
              <w:t>мин)</w:t>
            </w:r>
          </w:p>
          <w:p w:rsidR="00D16F30" w:rsidRPr="001C27B5" w:rsidRDefault="007506C6" w:rsidP="00D16F30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  <w:u w:val="single"/>
              </w:rPr>
              <w:t>Цель:</w:t>
            </w:r>
            <w:r w:rsidRPr="001C27B5">
              <w:rPr>
                <w:sz w:val="20"/>
                <w:szCs w:val="20"/>
              </w:rPr>
              <w:t xml:space="preserve"> </w:t>
            </w:r>
            <w:r w:rsidR="00A26B3A">
              <w:rPr>
                <w:bCs/>
                <w:sz w:val="20"/>
                <w:szCs w:val="20"/>
              </w:rPr>
              <w:t>о</w:t>
            </w:r>
            <w:r w:rsidR="00D16F30" w:rsidRPr="001C27B5">
              <w:rPr>
                <w:bCs/>
                <w:sz w:val="20"/>
                <w:szCs w:val="20"/>
              </w:rPr>
              <w:t>смысленная коррекция учащимися своих ошибок в самостоятельной работе и формирование умения правильно применять соответствующие способы действий.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  <w:u w:val="single"/>
              </w:rPr>
            </w:pPr>
            <w:r w:rsidRPr="001C27B5">
              <w:rPr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</w:tcPr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lastRenderedPageBreak/>
              <w:t xml:space="preserve">Под руководством </w:t>
            </w:r>
            <w:r w:rsidRPr="001C27B5">
              <w:rPr>
                <w:sz w:val="20"/>
                <w:szCs w:val="20"/>
              </w:rPr>
              <w:lastRenderedPageBreak/>
              <w:t>учителя выполняют составленный план действий.</w:t>
            </w:r>
          </w:p>
          <w:p w:rsidR="001F5D5E" w:rsidRPr="001C27B5" w:rsidRDefault="001F5D5E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Работают</w:t>
            </w:r>
            <w:r w:rsidR="001F5D5E" w:rsidRPr="001C27B5">
              <w:rPr>
                <w:sz w:val="20"/>
                <w:szCs w:val="20"/>
              </w:rPr>
              <w:t xml:space="preserve"> в паре</w:t>
            </w:r>
            <w:r w:rsidRPr="001C27B5">
              <w:rPr>
                <w:sz w:val="20"/>
                <w:szCs w:val="20"/>
              </w:rPr>
              <w:t xml:space="preserve"> с электронным учебником</w:t>
            </w:r>
            <w:r w:rsidR="001F5D5E" w:rsidRPr="001C27B5">
              <w:rPr>
                <w:sz w:val="20"/>
                <w:szCs w:val="20"/>
              </w:rPr>
              <w:t>, затем присоединяются к группе работающей с кластером</w:t>
            </w:r>
            <w:r w:rsidRPr="001C27B5">
              <w:rPr>
                <w:sz w:val="20"/>
                <w:szCs w:val="20"/>
              </w:rPr>
              <w:t>.</w:t>
            </w: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</w:p>
          <w:p w:rsidR="001F5D5E" w:rsidRPr="001C27B5" w:rsidRDefault="001F5D5E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1F5D5E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Участвуют в обсуждении темы</w:t>
            </w:r>
            <w:r w:rsidR="00AD3E6E">
              <w:rPr>
                <w:sz w:val="20"/>
                <w:szCs w:val="20"/>
              </w:rPr>
              <w:t>.</w:t>
            </w: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Смотрят презентацию с физминуткой (водят глазами за движущимися объектами)</w:t>
            </w:r>
            <w:r w:rsidR="007B6D92">
              <w:rPr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lastRenderedPageBreak/>
              <w:t xml:space="preserve">Организует реализацию </w:t>
            </w:r>
            <w:r w:rsidRPr="001C27B5">
              <w:rPr>
                <w:sz w:val="20"/>
                <w:szCs w:val="20"/>
              </w:rPr>
              <w:lastRenderedPageBreak/>
              <w:t xml:space="preserve">построенного проекта в соответствии с планом. </w:t>
            </w:r>
          </w:p>
          <w:p w:rsidR="001F5D5E" w:rsidRPr="001C27B5" w:rsidRDefault="001F5D5E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1F5D5E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работу с электронным учебником</w:t>
            </w:r>
            <w:r w:rsidR="00AD3E6E">
              <w:rPr>
                <w:sz w:val="20"/>
                <w:szCs w:val="20"/>
              </w:rPr>
              <w:t>.</w:t>
            </w:r>
          </w:p>
          <w:p w:rsidR="001F5D5E" w:rsidRPr="001C27B5" w:rsidRDefault="001F5D5E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Организует устранение затруднений. </w:t>
            </w:r>
          </w:p>
          <w:p w:rsidR="001F5D5E" w:rsidRPr="001C27B5" w:rsidRDefault="001F5D5E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1F5D5E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совместную работу с кластером</w:t>
            </w:r>
            <w:r w:rsidR="00AD3E6E">
              <w:rPr>
                <w:sz w:val="20"/>
                <w:szCs w:val="20"/>
              </w:rPr>
              <w:t>.</w:t>
            </w: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Показывает презентацию  с физминуткой</w:t>
            </w:r>
            <w:r w:rsidR="00AD3E6E">
              <w:rPr>
                <w:sz w:val="20"/>
                <w:szCs w:val="20"/>
              </w:rPr>
              <w:t>.</w:t>
            </w: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8613A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59" w:type="dxa"/>
          </w:tcPr>
          <w:p w:rsidR="001F5D5E" w:rsidRPr="001C27B5" w:rsidRDefault="007506C6" w:rsidP="001F5D5E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lastRenderedPageBreak/>
              <w:t xml:space="preserve">Для изучения нового материала, открываем электронный учебник на стр 147, п 87. 88. , </w:t>
            </w:r>
            <w:r w:rsidR="00676AE1" w:rsidRPr="001C27B5">
              <w:rPr>
                <w:sz w:val="20"/>
                <w:szCs w:val="20"/>
              </w:rPr>
              <w:t>выполняем свою работу</w:t>
            </w:r>
            <w:r w:rsidR="001F5D5E" w:rsidRPr="001C27B5">
              <w:rPr>
                <w:sz w:val="20"/>
                <w:szCs w:val="20"/>
              </w:rPr>
              <w:t xml:space="preserve"> в </w:t>
            </w:r>
            <w:r w:rsidR="001F5D5E" w:rsidRPr="001C27B5">
              <w:rPr>
                <w:sz w:val="20"/>
                <w:szCs w:val="20"/>
              </w:rPr>
              <w:lastRenderedPageBreak/>
              <w:t>соответствии с планом, затем вместе с группой работающей с кластером, помогаем его составить</w:t>
            </w: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</w:p>
          <w:p w:rsidR="007506C6" w:rsidRPr="001C27B5" w:rsidRDefault="007506C6" w:rsidP="004367E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</w:rPr>
              <w:t>Физминутка для глаз</w:t>
            </w:r>
            <w:r w:rsidR="007B6D92">
              <w:rPr>
                <w:b/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lastRenderedPageBreak/>
              <w:t xml:space="preserve">Применять полученные  </w:t>
            </w:r>
            <w:r w:rsidRPr="001C27B5">
              <w:rPr>
                <w:bCs/>
                <w:color w:val="170E02"/>
                <w:sz w:val="20"/>
                <w:szCs w:val="20"/>
              </w:rPr>
              <w:lastRenderedPageBreak/>
              <w:t>знания: находить ответы на вопросы, используя учебник, свой жизненный опыт и информацию, полученную на уроке</w:t>
            </w:r>
            <w:r w:rsidR="00AD3E6E">
              <w:rPr>
                <w:bCs/>
                <w:color w:val="170E02"/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lastRenderedPageBreak/>
              <w:t xml:space="preserve">Уметь работать по </w:t>
            </w:r>
            <w:r w:rsidRPr="001C27B5">
              <w:rPr>
                <w:bCs/>
                <w:color w:val="170E02"/>
                <w:sz w:val="20"/>
                <w:szCs w:val="20"/>
              </w:rPr>
              <w:lastRenderedPageBreak/>
              <w:t>коллективно составленному плану</w:t>
            </w:r>
            <w:r w:rsidR="00AD3E6E">
              <w:rPr>
                <w:bCs/>
                <w:color w:val="170E02"/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06C6" w:rsidRPr="001C27B5" w:rsidRDefault="007506C6" w:rsidP="007506C6">
            <w:pPr>
              <w:jc w:val="both"/>
              <w:rPr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lastRenderedPageBreak/>
              <w:t xml:space="preserve">Уметь </w:t>
            </w:r>
            <w:r w:rsidR="00C72A8A" w:rsidRPr="001C27B5">
              <w:rPr>
                <w:bCs/>
                <w:color w:val="170E02"/>
                <w:sz w:val="20"/>
                <w:szCs w:val="20"/>
              </w:rPr>
              <w:t>самостоятел</w:t>
            </w:r>
            <w:r w:rsidR="00C72A8A" w:rsidRPr="001C27B5">
              <w:rPr>
                <w:bCs/>
                <w:color w:val="170E02"/>
                <w:sz w:val="20"/>
                <w:szCs w:val="20"/>
              </w:rPr>
              <w:lastRenderedPageBreak/>
              <w:t>ьно изучать литературу, работать в группе на основе заданных правил взаимодействия, выражать свои мысли в устной форме</w:t>
            </w:r>
            <w:r w:rsidR="00AD3E6E">
              <w:rPr>
                <w:bCs/>
                <w:color w:val="170E02"/>
                <w:sz w:val="20"/>
                <w:szCs w:val="20"/>
              </w:rPr>
              <w:t>.</w:t>
            </w: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  <w:p w:rsidR="007506C6" w:rsidRPr="001C27B5" w:rsidRDefault="007506C6" w:rsidP="000B06C9">
            <w:pPr>
              <w:rPr>
                <w:sz w:val="20"/>
                <w:szCs w:val="20"/>
              </w:rPr>
            </w:pPr>
          </w:p>
        </w:tc>
      </w:tr>
      <w:tr w:rsidR="007506C6" w:rsidRPr="001C27B5" w:rsidTr="007506C6">
        <w:trPr>
          <w:trHeight w:val="66"/>
        </w:trPr>
        <w:tc>
          <w:tcPr>
            <w:tcW w:w="2182" w:type="dxa"/>
          </w:tcPr>
          <w:p w:rsidR="007506C6" w:rsidRPr="001C27B5" w:rsidRDefault="007506C6" w:rsidP="000B06C9">
            <w:pPr>
              <w:jc w:val="both"/>
              <w:rPr>
                <w:bCs/>
                <w:iCs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lastRenderedPageBreak/>
              <w:t>VI</w:t>
            </w:r>
            <w:r w:rsidRPr="001C27B5">
              <w:rPr>
                <w:b/>
                <w:sz w:val="20"/>
                <w:szCs w:val="20"/>
              </w:rPr>
              <w:t>.</w:t>
            </w:r>
            <w:r w:rsidR="00B938CD" w:rsidRPr="001C27B5">
              <w:rPr>
                <w:bCs/>
                <w:iCs/>
                <w:sz w:val="20"/>
                <w:szCs w:val="20"/>
              </w:rPr>
              <w:t xml:space="preserve"> </w:t>
            </w:r>
            <w:r w:rsidR="00B938CD" w:rsidRPr="001C27B5">
              <w:rPr>
                <w:b/>
                <w:bCs/>
                <w:iCs/>
                <w:sz w:val="20"/>
                <w:szCs w:val="20"/>
              </w:rPr>
              <w:t>З</w:t>
            </w:r>
            <w:r w:rsidRPr="001C27B5">
              <w:rPr>
                <w:b/>
                <w:bCs/>
                <w:iCs/>
                <w:sz w:val="20"/>
                <w:szCs w:val="20"/>
              </w:rPr>
              <w:t>акрепление с проговариванием во внешней речи.</w:t>
            </w:r>
          </w:p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i/>
                <w:sz w:val="20"/>
                <w:szCs w:val="20"/>
              </w:rPr>
              <w:t>(</w:t>
            </w:r>
            <w:r w:rsidR="00DB3594" w:rsidRPr="001C27B5">
              <w:rPr>
                <w:i/>
                <w:sz w:val="20"/>
                <w:szCs w:val="20"/>
              </w:rPr>
              <w:t>4</w:t>
            </w:r>
            <w:r w:rsidRPr="001C27B5">
              <w:rPr>
                <w:i/>
                <w:sz w:val="20"/>
                <w:szCs w:val="20"/>
              </w:rPr>
              <w:t xml:space="preserve">  мин)</w:t>
            </w:r>
          </w:p>
          <w:p w:rsidR="007506C6" w:rsidRPr="001C27B5" w:rsidRDefault="007506C6" w:rsidP="000307E9">
            <w:pPr>
              <w:jc w:val="both"/>
              <w:rPr>
                <w:sz w:val="20"/>
                <w:szCs w:val="20"/>
                <w:u w:val="single"/>
              </w:rPr>
            </w:pPr>
            <w:r w:rsidRPr="001C27B5">
              <w:rPr>
                <w:sz w:val="20"/>
                <w:szCs w:val="20"/>
                <w:u w:val="single"/>
              </w:rPr>
              <w:t>Цель:</w:t>
            </w:r>
            <w:r w:rsidRPr="001C27B5">
              <w:rPr>
                <w:sz w:val="20"/>
                <w:szCs w:val="20"/>
              </w:rPr>
              <w:t xml:space="preserve"> закрепление способов действий, вызвавших затруднения с проговариванием во внешней речи.</w:t>
            </w:r>
          </w:p>
        </w:tc>
        <w:tc>
          <w:tcPr>
            <w:tcW w:w="1607" w:type="dxa"/>
          </w:tcPr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Выступают с ответами, проговаривают формулировки способов действий, которые вызвали затруднения, опираясь на учебник.</w:t>
            </w:r>
          </w:p>
        </w:tc>
        <w:tc>
          <w:tcPr>
            <w:tcW w:w="1617" w:type="dxa"/>
          </w:tcPr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выступления групп, обсуждение типовых затруднений</w:t>
            </w:r>
            <w:r w:rsidR="00480E9F">
              <w:rPr>
                <w:sz w:val="20"/>
                <w:szCs w:val="20"/>
              </w:rPr>
              <w:t>, демонстрирует материалы электронного учебника</w:t>
            </w:r>
            <w:r w:rsidR="00AD3E6E">
              <w:rPr>
                <w:sz w:val="20"/>
                <w:szCs w:val="20"/>
              </w:rPr>
              <w:t xml:space="preserve"> </w:t>
            </w:r>
            <w:r w:rsidR="00480E9F">
              <w:rPr>
                <w:bCs/>
                <w:iCs/>
                <w:color w:val="333333"/>
                <w:sz w:val="20"/>
                <w:szCs w:val="20"/>
              </w:rPr>
              <w:t>(</w:t>
            </w:r>
            <w:r w:rsidR="00480E9F" w:rsidRPr="00480E9F">
              <w:rPr>
                <w:bCs/>
                <w:iCs/>
                <w:color w:val="333333"/>
                <w:sz w:val="20"/>
                <w:szCs w:val="20"/>
              </w:rPr>
              <w:t>видео опыта Кулона, озвучивание формулировки закона Кулона, демо</w:t>
            </w:r>
            <w:r w:rsidR="00480E9F">
              <w:rPr>
                <w:bCs/>
                <w:iCs/>
                <w:color w:val="333333"/>
                <w:sz w:val="20"/>
                <w:szCs w:val="20"/>
              </w:rPr>
              <w:t xml:space="preserve">нстрация математической записи закона </w:t>
            </w:r>
            <w:r w:rsidR="00480E9F">
              <w:rPr>
                <w:bCs/>
                <w:iCs/>
                <w:color w:val="333333"/>
                <w:sz w:val="20"/>
                <w:szCs w:val="20"/>
              </w:rPr>
              <w:lastRenderedPageBreak/>
              <w:t>К</w:t>
            </w:r>
            <w:r w:rsidR="00480E9F" w:rsidRPr="00480E9F">
              <w:rPr>
                <w:bCs/>
                <w:iCs/>
                <w:color w:val="333333"/>
                <w:sz w:val="20"/>
                <w:szCs w:val="20"/>
              </w:rPr>
              <w:t>улона)</w:t>
            </w:r>
            <w:r w:rsidR="00AD3E6E">
              <w:rPr>
                <w:bCs/>
                <w:iCs/>
                <w:color w:val="333333"/>
                <w:sz w:val="20"/>
                <w:szCs w:val="20"/>
              </w:rPr>
              <w:t>.</w:t>
            </w:r>
            <w:r w:rsidR="00480E9F" w:rsidRPr="00480E9F">
              <w:rPr>
                <w:bCs/>
                <w:iCs/>
                <w:color w:val="333333"/>
                <w:sz w:val="20"/>
                <w:szCs w:val="20"/>
              </w:rPr>
              <w:t xml:space="preserve"> </w:t>
            </w:r>
            <w:r w:rsidR="00480E9F" w:rsidRPr="00480E9F">
              <w:rPr>
                <w:rFonts w:eastAsia="+mn-ea"/>
                <w:bCs/>
                <w:iCs/>
                <w:color w:val="333333"/>
                <w:sz w:val="20"/>
                <w:szCs w:val="20"/>
              </w:rPr>
              <w:t xml:space="preserve"> </w:t>
            </w:r>
          </w:p>
          <w:p w:rsidR="007506C6" w:rsidRPr="001C27B5" w:rsidRDefault="007506C6" w:rsidP="004367E9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9" w:type="dxa"/>
          </w:tcPr>
          <w:p w:rsidR="007506C6" w:rsidRPr="001C27B5" w:rsidRDefault="007506C6" w:rsidP="004367E9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27B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484505</wp:posOffset>
                  </wp:positionH>
                  <wp:positionV relativeFrom="paragraph">
                    <wp:posOffset>468630</wp:posOffset>
                  </wp:positionV>
                  <wp:extent cx="2000250" cy="1228725"/>
                  <wp:effectExtent l="19050" t="0" r="0" b="0"/>
                  <wp:wrapTight wrapText="bothSides">
                    <wp:wrapPolygon edited="0">
                      <wp:start x="-206" y="0"/>
                      <wp:lineTo x="-206" y="21433"/>
                      <wp:lineTo x="21600" y="21433"/>
                      <wp:lineTo x="21600" y="0"/>
                      <wp:lineTo x="-206" y="0"/>
                    </wp:wrapPolygon>
                  </wp:wrapTight>
                  <wp:docPr id="1" name="Рисунок 1" descr="C:\Documents and Settings\016\Рабочий стол\ТМО Шапша\Выступления мат\УРОК ЗАКОН КУЛОНА\P1000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016\Рабочий стол\ТМО Шапша\Выступления мат\УРОК ЗАКОН КУЛОНА\P1000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960" t="6846" r="3608" b="146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7B5">
              <w:rPr>
                <w:rFonts w:ascii="Times New Roman" w:hAnsi="Times New Roman"/>
                <w:sz w:val="20"/>
                <w:szCs w:val="20"/>
              </w:rPr>
              <w:t>Выходят к доске группа с «кластером», их дополняют своими ответами остальные группы</w:t>
            </w:r>
            <w:r w:rsidR="00676AE1" w:rsidRPr="001C27B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3B0692" w:rsidRPr="001C27B5" w:rsidRDefault="003B0692" w:rsidP="000B06C9">
            <w:pPr>
              <w:jc w:val="both"/>
              <w:rPr>
                <w:sz w:val="20"/>
                <w:szCs w:val="20"/>
              </w:rPr>
            </w:pPr>
          </w:p>
          <w:p w:rsidR="003B0692" w:rsidRPr="001C27B5" w:rsidRDefault="003B0692" w:rsidP="000B06C9">
            <w:pPr>
              <w:jc w:val="both"/>
              <w:rPr>
                <w:sz w:val="20"/>
                <w:szCs w:val="20"/>
              </w:rPr>
            </w:pPr>
          </w:p>
          <w:p w:rsidR="003B0692" w:rsidRPr="001C27B5" w:rsidRDefault="003B0692" w:rsidP="000B06C9">
            <w:pPr>
              <w:jc w:val="both"/>
              <w:rPr>
                <w:sz w:val="20"/>
                <w:szCs w:val="20"/>
              </w:rPr>
            </w:pPr>
          </w:p>
          <w:p w:rsidR="003B0692" w:rsidRPr="001C27B5" w:rsidRDefault="003B0692" w:rsidP="000B06C9">
            <w:pPr>
              <w:jc w:val="both"/>
              <w:rPr>
                <w:sz w:val="20"/>
                <w:szCs w:val="20"/>
              </w:rPr>
            </w:pPr>
          </w:p>
          <w:p w:rsidR="003B0692" w:rsidRPr="001C27B5" w:rsidRDefault="003B0692" w:rsidP="000B06C9">
            <w:pPr>
              <w:jc w:val="both"/>
              <w:rPr>
                <w:sz w:val="20"/>
                <w:szCs w:val="20"/>
              </w:rPr>
            </w:pPr>
          </w:p>
          <w:p w:rsidR="003B0692" w:rsidRPr="001C27B5" w:rsidRDefault="003B0692" w:rsidP="000B06C9">
            <w:pPr>
              <w:jc w:val="both"/>
              <w:rPr>
                <w:sz w:val="20"/>
                <w:szCs w:val="20"/>
              </w:rPr>
            </w:pPr>
          </w:p>
          <w:p w:rsidR="003B0692" w:rsidRPr="001C27B5" w:rsidRDefault="003B0692" w:rsidP="000B06C9">
            <w:pPr>
              <w:jc w:val="both"/>
              <w:rPr>
                <w:sz w:val="20"/>
                <w:szCs w:val="20"/>
              </w:rPr>
            </w:pPr>
          </w:p>
          <w:p w:rsidR="003B0692" w:rsidRPr="001C27B5" w:rsidRDefault="003B0692" w:rsidP="000B06C9">
            <w:pPr>
              <w:jc w:val="both"/>
              <w:rPr>
                <w:sz w:val="20"/>
                <w:szCs w:val="20"/>
              </w:rPr>
            </w:pPr>
          </w:p>
          <w:p w:rsidR="00480E9F" w:rsidRPr="0075210F" w:rsidRDefault="00480E9F" w:rsidP="00480E9F">
            <w:pPr>
              <w:jc w:val="both"/>
              <w:rPr>
                <w:color w:val="333333"/>
                <w:sz w:val="20"/>
                <w:szCs w:val="20"/>
              </w:rPr>
            </w:pPr>
            <w:r w:rsidRPr="0075210F">
              <w:rPr>
                <w:rFonts w:eastAsia="+mn-ea"/>
                <w:bCs/>
                <w:iCs/>
                <w:color w:val="333333"/>
                <w:sz w:val="20"/>
                <w:szCs w:val="20"/>
              </w:rPr>
              <w:t xml:space="preserve">В ходе беседы в качестве иллюстрации к объяснению материала используется </w:t>
            </w:r>
            <w:r w:rsidRPr="0075210F">
              <w:rPr>
                <w:bCs/>
                <w:iCs/>
                <w:color w:val="333333"/>
                <w:sz w:val="20"/>
                <w:szCs w:val="20"/>
              </w:rPr>
              <w:t xml:space="preserve">как и </w:t>
            </w:r>
            <w:r w:rsidRPr="0075210F">
              <w:rPr>
                <w:rFonts w:eastAsia="+mn-ea"/>
                <w:bCs/>
                <w:iCs/>
                <w:color w:val="333333"/>
                <w:sz w:val="20"/>
                <w:szCs w:val="20"/>
              </w:rPr>
              <w:t xml:space="preserve"> мультимедийная презентация</w:t>
            </w:r>
            <w:r w:rsidRPr="0075210F">
              <w:rPr>
                <w:bCs/>
                <w:iCs/>
                <w:color w:val="333333"/>
                <w:sz w:val="20"/>
                <w:szCs w:val="20"/>
              </w:rPr>
              <w:t xml:space="preserve">, так и материалы электронного учебника </w:t>
            </w:r>
          </w:p>
          <w:p w:rsidR="003B0692" w:rsidRPr="001C27B5" w:rsidRDefault="0075210F" w:rsidP="000B06C9">
            <w:pPr>
              <w:jc w:val="both"/>
              <w:rPr>
                <w:sz w:val="20"/>
                <w:szCs w:val="20"/>
              </w:rPr>
            </w:pPr>
            <w:r w:rsidRPr="0075210F">
              <w:rPr>
                <w:bCs/>
                <w:iCs/>
                <w:color w:val="333333"/>
                <w:sz w:val="20"/>
                <w:szCs w:val="20"/>
              </w:rPr>
              <w:t xml:space="preserve">(видео опыта Кулона, озвучивание формулировки закона Кулона, демонстрация математической записи закона Кулона). </w:t>
            </w:r>
            <w:r w:rsidRPr="0075210F">
              <w:rPr>
                <w:bCs/>
                <w:iCs/>
                <w:color w:val="333333"/>
                <w:sz w:val="20"/>
                <w:szCs w:val="20"/>
              </w:rPr>
              <w:lastRenderedPageBreak/>
              <w:t>Взаимосвязь закона Кулона с законом всемирного тяготения представлена в виде ассоциации</w:t>
            </w:r>
            <w:r w:rsidR="00AD3E6E">
              <w:rPr>
                <w:bCs/>
                <w:iCs/>
                <w:color w:val="333333"/>
                <w:sz w:val="20"/>
                <w:szCs w:val="20"/>
              </w:rPr>
              <w:t>.</w:t>
            </w:r>
          </w:p>
        </w:tc>
        <w:tc>
          <w:tcPr>
            <w:tcW w:w="1634" w:type="dxa"/>
          </w:tcPr>
          <w:p w:rsidR="007506C6" w:rsidRPr="001C27B5" w:rsidRDefault="00CB510B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lastRenderedPageBreak/>
              <w:t>Уметь находить главное в изучаемом явлении или объекте; устанавливать главную причину явления.</w:t>
            </w:r>
          </w:p>
        </w:tc>
        <w:tc>
          <w:tcPr>
            <w:tcW w:w="1276" w:type="dxa"/>
          </w:tcPr>
          <w:p w:rsidR="007506C6" w:rsidRPr="001C27B5" w:rsidRDefault="007506C6" w:rsidP="000307E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 xml:space="preserve">Уметь </w:t>
            </w:r>
            <w:r w:rsidR="00CB510B" w:rsidRPr="001C27B5">
              <w:rPr>
                <w:bCs/>
                <w:color w:val="170E02"/>
                <w:sz w:val="20"/>
                <w:szCs w:val="20"/>
              </w:rPr>
              <w:t>учитывать действия других в своих поведенческих стратегиях, самоопределиться в группе, принимать ответственность за происходящее в группе</w:t>
            </w:r>
            <w:r w:rsidR="00AD3E6E">
              <w:rPr>
                <w:bCs/>
                <w:color w:val="170E02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506C6" w:rsidRPr="001C27B5" w:rsidRDefault="007506C6" w:rsidP="007506C6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Уметь оформлять свои мысли в устной речи; слушать и понимать речь других</w:t>
            </w:r>
            <w:r w:rsidR="00AD3E6E">
              <w:rPr>
                <w:bCs/>
                <w:color w:val="170E02"/>
                <w:sz w:val="20"/>
                <w:szCs w:val="20"/>
              </w:rPr>
              <w:t>.</w:t>
            </w: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</w:tc>
      </w:tr>
      <w:tr w:rsidR="007506C6" w:rsidRPr="001C27B5" w:rsidTr="007506C6">
        <w:tc>
          <w:tcPr>
            <w:tcW w:w="2182" w:type="dxa"/>
          </w:tcPr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lastRenderedPageBreak/>
              <w:t>VII</w:t>
            </w:r>
            <w:r w:rsidRPr="001C27B5">
              <w:rPr>
                <w:b/>
                <w:sz w:val="20"/>
                <w:szCs w:val="20"/>
              </w:rPr>
              <w:t>.Самостоятельная работа с самопроверкой по эталону</w:t>
            </w:r>
            <w:r w:rsidR="00AD3E6E">
              <w:rPr>
                <w:b/>
                <w:sz w:val="20"/>
                <w:szCs w:val="20"/>
              </w:rPr>
              <w:t>.</w:t>
            </w:r>
            <w:r w:rsidRPr="001C27B5">
              <w:rPr>
                <w:b/>
                <w:sz w:val="20"/>
                <w:szCs w:val="20"/>
              </w:rPr>
              <w:t xml:space="preserve"> </w:t>
            </w:r>
          </w:p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i/>
                <w:sz w:val="20"/>
                <w:szCs w:val="20"/>
              </w:rPr>
              <w:t>(</w:t>
            </w:r>
            <w:r w:rsidR="00DB3594" w:rsidRPr="001C27B5">
              <w:rPr>
                <w:i/>
                <w:sz w:val="20"/>
                <w:szCs w:val="20"/>
              </w:rPr>
              <w:t>3</w:t>
            </w:r>
            <w:r w:rsidRPr="001C27B5">
              <w:rPr>
                <w:i/>
                <w:sz w:val="20"/>
                <w:szCs w:val="20"/>
              </w:rPr>
              <w:t xml:space="preserve">  мин)</w:t>
            </w:r>
          </w:p>
          <w:p w:rsidR="007506C6" w:rsidRPr="007B6D92" w:rsidRDefault="00E92F8E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  <w:u w:val="single"/>
              </w:rPr>
              <w:t>Цель</w:t>
            </w:r>
            <w:r w:rsidR="007506C6" w:rsidRPr="001C27B5">
              <w:rPr>
                <w:sz w:val="20"/>
                <w:szCs w:val="20"/>
                <w:u w:val="single"/>
              </w:rPr>
              <w:t>:</w:t>
            </w:r>
            <w:r w:rsidR="00F57438" w:rsidRPr="001C27B5">
              <w:rPr>
                <w:sz w:val="20"/>
                <w:szCs w:val="20"/>
              </w:rPr>
              <w:t xml:space="preserve"> </w:t>
            </w:r>
            <w:r w:rsidR="00D16F30" w:rsidRPr="001C27B5">
              <w:rPr>
                <w:bCs/>
                <w:sz w:val="20"/>
                <w:szCs w:val="20"/>
              </w:rPr>
              <w:t>интериоризация способов действий, вызвавших затруднения, самопроверка их усвоения индивидуальная рефлексия достижения цели и создание (по возможности) ситуации успеха</w:t>
            </w:r>
            <w:r w:rsidR="00AD3E6E">
              <w:rPr>
                <w:bCs/>
                <w:sz w:val="20"/>
                <w:szCs w:val="20"/>
              </w:rPr>
              <w:t>.</w:t>
            </w:r>
            <w:r w:rsidR="00D16F30" w:rsidRPr="001C27B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07" w:type="dxa"/>
          </w:tcPr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Выполняют задание самостоятельно в тетради.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Выполняют самопроверку по эталону.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Называют с помощью учителя место своего затруднения, причину  исправляют ошибки.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Выполняют самооценку</w:t>
            </w:r>
            <w:r w:rsidR="007B6D92">
              <w:rPr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Показывает слайд с задачей, организует выполнение учащимися самостоятельной работы.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самопроверку по эталону.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выявление места и причины затруднений, работу над ошибками.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самооценку</w:t>
            </w:r>
            <w:r w:rsidR="007B6D92">
              <w:rPr>
                <w:sz w:val="20"/>
                <w:szCs w:val="20"/>
              </w:rPr>
              <w:t>.</w:t>
            </w:r>
          </w:p>
        </w:tc>
        <w:tc>
          <w:tcPr>
            <w:tcW w:w="5859" w:type="dxa"/>
          </w:tcPr>
          <w:p w:rsidR="007506C6" w:rsidRPr="001C27B5" w:rsidRDefault="007506C6" w:rsidP="004367E9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06C6" w:rsidRPr="001C27B5" w:rsidRDefault="00E92F8E" w:rsidP="004367E9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27B5">
              <w:rPr>
                <w:rFonts w:ascii="Times New Roman" w:hAnsi="Times New Roman"/>
                <w:sz w:val="20"/>
                <w:szCs w:val="20"/>
              </w:rPr>
              <w:t>Решить задачу</w:t>
            </w:r>
            <w:r w:rsidR="007506C6" w:rsidRPr="001C27B5">
              <w:rPr>
                <w:rFonts w:ascii="Times New Roman" w:hAnsi="Times New Roman"/>
                <w:sz w:val="20"/>
                <w:szCs w:val="20"/>
              </w:rPr>
              <w:t>:</w:t>
            </w:r>
            <w:r w:rsidR="00F57438" w:rsidRPr="001C27B5">
              <w:rPr>
                <w:rFonts w:ascii="Times New Roman" w:hAnsi="Times New Roman"/>
                <w:sz w:val="20"/>
                <w:szCs w:val="20"/>
              </w:rPr>
              <w:t xml:space="preserve"> найдите силу взаимодействия двух точечных зарядов</w:t>
            </w:r>
            <w:r w:rsidR="00AD3E6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2F8E" w:rsidRPr="001C27B5" w:rsidRDefault="007C2B03" w:rsidP="004367E9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27B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1758315</wp:posOffset>
                  </wp:positionH>
                  <wp:positionV relativeFrom="paragraph">
                    <wp:posOffset>227964</wp:posOffset>
                  </wp:positionV>
                  <wp:extent cx="1151255" cy="2256155"/>
                  <wp:effectExtent l="571500" t="0" r="544195" b="0"/>
                  <wp:wrapNone/>
                  <wp:docPr id="3" name="Рисунок 1" descr="F:\задача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0" descr="F:\задача.jpg"/>
                          <pic:cNvPicPr/>
                        </pic:nvPicPr>
                        <pic:blipFill>
                          <a:blip r:embed="rId8" cstate="print"/>
                          <a:srcRect l="33099" t="14451" r="23466" b="3322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151255" cy="2256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27B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362200" cy="552450"/>
                  <wp:effectExtent l="0" t="0" r="0" b="0"/>
                  <wp:docPr id="7" name="Объект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4427538" cy="1709737"/>
                            <a:chOff x="2555875" y="3068638"/>
                            <a:chExt cx="4427538" cy="1709737"/>
                          </a:xfrm>
                        </a:grpSpPr>
                        <a:grpSp>
                          <a:nvGrpSpPr>
                            <a:cNvPr id="2" name="Group 6"/>
                            <a:cNvGrpSpPr>
                              <a:grpSpLocks noChangeAspect="1"/>
                            </a:cNvGrpSpPr>
                          </a:nvGrpSpPr>
                          <a:grpSpPr bwMode="auto">
                            <a:xfrm>
                              <a:off x="2555875" y="3068638"/>
                              <a:ext cx="4427538" cy="1709737"/>
                              <a:chOff x="5023" y="4820"/>
                              <a:chExt cx="3633" cy="1347"/>
                            </a:xfrm>
                          </a:grpSpPr>
                          <a:sp>
                            <a:nvSpPr>
                              <a:cNvPr id="50183" name="AutoShape 7"/>
                              <a:cNvSpPr>
                                <a:spLocks noChangeAspect="1" noChangeArrowheads="1"/>
                              </a:cNvSpPr>
                            </a:nvSpPr>
                            <a:spPr bwMode="auto">
                              <a:xfrm>
                                <a:off x="5023" y="4820"/>
                                <a:ext cx="3633" cy="134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84" name="Oval 8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5586" y="5274"/>
                                <a:ext cx="270" cy="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85" name="Oval 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7656" y="5274"/>
                                <a:ext cx="270" cy="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86" name="Line 1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7836" y="5544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87" name="Line 1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5046" y="5454"/>
                                <a:ext cx="630" cy="1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88" name="Line 1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7836" y="5454"/>
                                <a:ext cx="630" cy="1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89" name="Line 1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7926" y="5454"/>
                                <a:ext cx="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90" name="Text Box 14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5406" y="4824"/>
                                <a:ext cx="540" cy="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C0D0FC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l"/>
                                  <a:r>
                                    <a:rPr lang="ru-RU" sz="2000" b="1"/>
                                    <a:t>1Кл</a:t>
                                  </a:r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91" name="Text Box 15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7476" y="4824"/>
                                <a:ext cx="540" cy="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C0D0FC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l"/>
                                  <a:r>
                                    <a:rPr lang="ru-RU" sz="2000" b="1"/>
                                    <a:t>1Кл</a:t>
                                  </a:r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92" name="Text Box 16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5496" y="5634"/>
                                <a:ext cx="159" cy="2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C0D0FC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l"/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93" name="Text Box 17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7656" y="5634"/>
                                <a:ext cx="159" cy="2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C0D0FC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l"/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94" name="Line 1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5946" y="5454"/>
                                <a:ext cx="1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95" name="Line 1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5946" y="5454"/>
                                <a:ext cx="162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50196" name="Text Box 20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6396" y="5094"/>
                                <a:ext cx="900" cy="2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C0D0FC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l"/>
                                  <a:r>
                                    <a:rPr lang="ru-RU" b="1"/>
                                    <a:t>1м</a:t>
                                  </a:r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  <w:p w:rsidR="007506C6" w:rsidRPr="001C27B5" w:rsidRDefault="007506C6" w:rsidP="00F13607">
            <w:pPr>
              <w:pStyle w:val="a4"/>
              <w:shd w:val="clear" w:color="auto" w:fill="FFFFFF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B1F60" w:rsidRPr="001C27B5" w:rsidRDefault="007506C6" w:rsidP="00F57438">
            <w:pPr>
              <w:shd w:val="clear" w:color="auto" w:fill="FFFFFF"/>
              <w:jc w:val="both"/>
              <w:rPr>
                <w:sz w:val="20"/>
                <w:szCs w:val="20"/>
                <w:lang w:val="en-US"/>
              </w:rPr>
            </w:pPr>
            <w:r w:rsidRPr="001C27B5">
              <w:rPr>
                <w:sz w:val="20"/>
                <w:szCs w:val="20"/>
              </w:rPr>
              <w:t>Самопроверка:</w:t>
            </w:r>
            <w:r w:rsidR="009859A4" w:rsidRPr="001C27B5">
              <w:rPr>
                <w:sz w:val="20"/>
                <w:szCs w:val="20"/>
              </w:rPr>
              <w:t xml:space="preserve"> </w:t>
            </w:r>
          </w:p>
          <w:p w:rsidR="009859A4" w:rsidRPr="001C27B5" w:rsidRDefault="003B1F60" w:rsidP="007C2B03">
            <w:pPr>
              <w:spacing w:line="360" w:lineRule="auto"/>
              <w:ind w:firstLine="900"/>
              <w:jc w:val="both"/>
              <w:rPr>
                <w:sz w:val="20"/>
                <w:szCs w:val="20"/>
                <w:lang w:val="en-US"/>
              </w:rPr>
            </w:pPr>
            <w:r w:rsidRPr="001C27B5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634" w:type="dxa"/>
          </w:tcPr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 xml:space="preserve">Уметь оформлять решение </w:t>
            </w:r>
            <w:r w:rsidR="00F57438" w:rsidRPr="001C27B5">
              <w:rPr>
                <w:bCs/>
                <w:color w:val="170E02"/>
                <w:sz w:val="20"/>
                <w:szCs w:val="20"/>
              </w:rPr>
              <w:t xml:space="preserve">задачи и применять формулу.  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506C6" w:rsidRPr="001C27B5" w:rsidRDefault="007506C6" w:rsidP="003D0217">
            <w:pPr>
              <w:jc w:val="both"/>
              <w:rPr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Уметь проговаривать последовательность действий.</w:t>
            </w:r>
            <w:r w:rsidRPr="001C27B5">
              <w:rPr>
                <w:sz w:val="20"/>
                <w:szCs w:val="20"/>
              </w:rPr>
              <w:t xml:space="preserve"> Уметь вносить необходимые коррективы в действие после его завершения на основе его оценки и учёта характера сделанных ошибок</w:t>
            </w:r>
            <w:r w:rsidR="00AD3E6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506C6" w:rsidRPr="001C27B5" w:rsidRDefault="007506C6" w:rsidP="007506C6">
            <w:pPr>
              <w:jc w:val="both"/>
              <w:rPr>
                <w:b/>
                <w:i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Способность к самооценке на основе критерия успешности учебн</w:t>
            </w:r>
            <w:r w:rsidR="00F57438" w:rsidRPr="001C27B5">
              <w:rPr>
                <w:bCs/>
                <w:color w:val="170E02"/>
                <w:sz w:val="20"/>
                <w:szCs w:val="20"/>
              </w:rPr>
              <w:t xml:space="preserve">ой </w:t>
            </w:r>
            <w:r w:rsidRPr="001C27B5">
              <w:rPr>
                <w:bCs/>
                <w:color w:val="170E02"/>
                <w:sz w:val="20"/>
                <w:szCs w:val="20"/>
              </w:rPr>
              <w:t>деятельности</w:t>
            </w:r>
            <w:r w:rsidR="00AD3E6E">
              <w:rPr>
                <w:bCs/>
                <w:color w:val="170E02"/>
                <w:sz w:val="20"/>
                <w:szCs w:val="20"/>
              </w:rPr>
              <w:t>.</w:t>
            </w: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</w:tc>
      </w:tr>
      <w:tr w:rsidR="007506C6" w:rsidRPr="001C27B5" w:rsidTr="007506C6">
        <w:tc>
          <w:tcPr>
            <w:tcW w:w="2182" w:type="dxa"/>
          </w:tcPr>
          <w:p w:rsidR="007506C6" w:rsidRPr="001C27B5" w:rsidRDefault="007506C6" w:rsidP="00015DB3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t>VIII</w:t>
            </w:r>
            <w:r w:rsidRPr="001C27B5">
              <w:rPr>
                <w:b/>
                <w:sz w:val="20"/>
                <w:szCs w:val="20"/>
              </w:rPr>
              <w:t xml:space="preserve">. </w:t>
            </w:r>
            <w:r w:rsidRPr="001C27B5">
              <w:rPr>
                <w:b/>
                <w:bCs/>
                <w:sz w:val="20"/>
                <w:szCs w:val="20"/>
              </w:rPr>
              <w:t xml:space="preserve">Этап включения в систему </w:t>
            </w:r>
            <w:r w:rsidRPr="001C27B5">
              <w:rPr>
                <w:b/>
                <w:bCs/>
                <w:sz w:val="20"/>
                <w:szCs w:val="20"/>
              </w:rPr>
              <w:br/>
              <w:t>знаний и повторения</w:t>
            </w:r>
            <w:r w:rsidR="007B6D92">
              <w:rPr>
                <w:b/>
                <w:bCs/>
                <w:sz w:val="20"/>
                <w:szCs w:val="20"/>
              </w:rPr>
              <w:t>.</w:t>
            </w:r>
            <w:r w:rsidRPr="001C27B5">
              <w:rPr>
                <w:b/>
                <w:bCs/>
                <w:sz w:val="20"/>
                <w:szCs w:val="20"/>
              </w:rPr>
              <w:t xml:space="preserve"> </w:t>
            </w:r>
            <w:r w:rsidRPr="001C27B5">
              <w:rPr>
                <w:i/>
                <w:sz w:val="20"/>
                <w:szCs w:val="20"/>
              </w:rPr>
              <w:t>(</w:t>
            </w:r>
            <w:r w:rsidR="00DB3594" w:rsidRPr="001C27B5">
              <w:rPr>
                <w:i/>
                <w:sz w:val="20"/>
                <w:szCs w:val="20"/>
              </w:rPr>
              <w:t>7</w:t>
            </w:r>
            <w:r w:rsidRPr="001C27B5">
              <w:rPr>
                <w:i/>
                <w:sz w:val="20"/>
                <w:szCs w:val="20"/>
              </w:rPr>
              <w:t>мин)</w:t>
            </w:r>
          </w:p>
          <w:p w:rsidR="007506C6" w:rsidRPr="001C27B5" w:rsidRDefault="007506C6" w:rsidP="000B06C9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  <w:u w:val="single"/>
              </w:rPr>
            </w:pPr>
            <w:r w:rsidRPr="001C27B5">
              <w:rPr>
                <w:sz w:val="20"/>
                <w:szCs w:val="20"/>
                <w:u w:val="single"/>
              </w:rPr>
              <w:t>Цель:</w:t>
            </w:r>
            <w:r w:rsidR="00D16F30" w:rsidRPr="001C27B5">
              <w:rPr>
                <w:sz w:val="20"/>
                <w:szCs w:val="20"/>
              </w:rPr>
              <w:t xml:space="preserve"> </w:t>
            </w:r>
            <w:r w:rsidRPr="001C27B5">
              <w:rPr>
                <w:bCs/>
                <w:sz w:val="20"/>
                <w:szCs w:val="20"/>
              </w:rPr>
              <w:t>применение способов действий, повторение и закрепление ранее изученного</w:t>
            </w:r>
            <w:r w:rsidR="007B6D92">
              <w:rPr>
                <w:bCs/>
                <w:sz w:val="20"/>
                <w:szCs w:val="20"/>
              </w:rPr>
              <w:t>.</w:t>
            </w:r>
          </w:p>
          <w:p w:rsidR="007506C6" w:rsidRPr="001C27B5" w:rsidRDefault="007506C6" w:rsidP="000B06C9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</w:tcPr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Работают с текстом задач</w:t>
            </w:r>
            <w:r w:rsidR="00676AE1" w:rsidRPr="001C27B5">
              <w:rPr>
                <w:sz w:val="20"/>
                <w:szCs w:val="20"/>
              </w:rPr>
              <w:t>. Составляют условие, проговаривают алгоритм решения всех задач устно.</w:t>
            </w:r>
            <w:r w:rsidRPr="001C27B5">
              <w:rPr>
                <w:sz w:val="20"/>
                <w:szCs w:val="20"/>
              </w:rPr>
              <w:t xml:space="preserve"> 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Самостоятельно оформляют решение задач</w:t>
            </w:r>
            <w:r w:rsidR="00676AE1" w:rsidRPr="001C27B5">
              <w:rPr>
                <w:sz w:val="20"/>
                <w:szCs w:val="20"/>
              </w:rPr>
              <w:t>и 2</w:t>
            </w:r>
            <w:r w:rsidRPr="001C27B5">
              <w:rPr>
                <w:sz w:val="20"/>
                <w:szCs w:val="20"/>
              </w:rPr>
              <w:t xml:space="preserve"> в тетради.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Выполняют самопроверку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Выполняют самооценку.</w:t>
            </w:r>
          </w:p>
        </w:tc>
        <w:tc>
          <w:tcPr>
            <w:tcW w:w="1617" w:type="dxa"/>
          </w:tcPr>
          <w:p w:rsidR="007506C6" w:rsidRPr="001C27B5" w:rsidRDefault="00F57438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Показывает слайд с таблицей, раздает карточки с таблицей 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работу с текстом задач.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Направляет самостоятельную работу детей.</w:t>
            </w:r>
          </w:p>
          <w:p w:rsidR="0089123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Организует </w:t>
            </w:r>
            <w:r w:rsidR="00CB510B" w:rsidRPr="001C27B5">
              <w:rPr>
                <w:sz w:val="20"/>
                <w:szCs w:val="20"/>
              </w:rPr>
              <w:t>само</w:t>
            </w:r>
            <w:r w:rsidRPr="001C27B5">
              <w:rPr>
                <w:sz w:val="20"/>
                <w:szCs w:val="20"/>
              </w:rPr>
              <w:t>проверку</w:t>
            </w:r>
          </w:p>
          <w:p w:rsidR="007506C6" w:rsidRPr="001C27B5" w:rsidRDefault="007506C6" w:rsidP="00676403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самооценку.</w:t>
            </w:r>
          </w:p>
          <w:p w:rsidR="007506C6" w:rsidRPr="001C27B5" w:rsidRDefault="007506C6" w:rsidP="004367E9">
            <w:pPr>
              <w:pStyle w:val="a4"/>
              <w:shd w:val="clear" w:color="auto" w:fill="FFFFFF"/>
              <w:ind w:left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9" w:type="dxa"/>
          </w:tcPr>
          <w:p w:rsidR="007506C6" w:rsidRPr="001C27B5" w:rsidRDefault="007506C6" w:rsidP="004367E9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27B5">
              <w:rPr>
                <w:rFonts w:ascii="Times New Roman" w:hAnsi="Times New Roman"/>
                <w:sz w:val="20"/>
                <w:szCs w:val="20"/>
              </w:rPr>
              <w:t>Решение задач (отработка  базового уровня)</w:t>
            </w:r>
          </w:p>
          <w:p w:rsidR="007506C6" w:rsidRPr="001C27B5" w:rsidRDefault="007506C6" w:rsidP="004367E9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27B5">
              <w:rPr>
                <w:rFonts w:ascii="Times New Roman" w:hAnsi="Times New Roman"/>
                <w:sz w:val="20"/>
                <w:szCs w:val="20"/>
              </w:rPr>
              <w:t>по данным таблицы составить условие задач и решить их.</w:t>
            </w:r>
          </w:p>
          <w:p w:rsidR="00F57438" w:rsidRPr="001C27B5" w:rsidRDefault="00F57438" w:rsidP="004367E9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27B5">
              <w:rPr>
                <w:rFonts w:ascii="Times New Roman" w:hAnsi="Times New Roman"/>
                <w:sz w:val="20"/>
                <w:szCs w:val="20"/>
              </w:rPr>
              <w:t>Устно проговариваем алгоритм решения всех задач</w:t>
            </w:r>
            <w:r w:rsidR="00676AE1" w:rsidRPr="001C27B5">
              <w:rPr>
                <w:rFonts w:ascii="Times New Roman" w:hAnsi="Times New Roman"/>
                <w:sz w:val="20"/>
                <w:szCs w:val="20"/>
              </w:rPr>
              <w:t>, решаем в тетради №2</w:t>
            </w:r>
          </w:p>
          <w:p w:rsidR="007506C6" w:rsidRPr="001C27B5" w:rsidRDefault="007506C6" w:rsidP="004367E9">
            <w:pPr>
              <w:pStyle w:val="a4"/>
              <w:shd w:val="clear" w:color="auto" w:fill="FFFFFF"/>
              <w:ind w:left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468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84"/>
              <w:gridCol w:w="1084"/>
              <w:gridCol w:w="992"/>
              <w:gridCol w:w="993"/>
              <w:gridCol w:w="1134"/>
            </w:tblGrid>
            <w:tr w:rsidR="007506C6" w:rsidRPr="001C27B5" w:rsidTr="006B5513">
              <w:trPr>
                <w:trHeight w:val="538"/>
              </w:trPr>
              <w:tc>
                <w:tcPr>
                  <w:tcW w:w="48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08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q</w:t>
                  </w:r>
                  <w:r w:rsidRPr="001C27B5">
                    <w:rPr>
                      <w:rFonts w:ascii="Times New Roman" w:hAnsi="Times New Roman"/>
                      <w:b/>
                      <w:sz w:val="20"/>
                      <w:szCs w:val="20"/>
                      <w:vertAlign w:val="subscript"/>
                    </w:rPr>
                    <w:t>1</w:t>
                  </w: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;нКл</w:t>
                  </w:r>
                </w:p>
              </w:tc>
              <w:tc>
                <w:tcPr>
                  <w:tcW w:w="992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q</w:t>
                  </w:r>
                  <w:r w:rsidRPr="001C27B5">
                    <w:rPr>
                      <w:rFonts w:ascii="Times New Roman" w:hAnsi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; нКл</w:t>
                  </w:r>
                </w:p>
              </w:tc>
              <w:tc>
                <w:tcPr>
                  <w:tcW w:w="993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</w:t>
                  </w: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; мм</w:t>
                  </w:r>
                </w:p>
              </w:tc>
              <w:tc>
                <w:tcPr>
                  <w:tcW w:w="113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F</w:t>
                  </w: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; Н</w:t>
                  </w:r>
                </w:p>
              </w:tc>
            </w:tr>
            <w:tr w:rsidR="007506C6" w:rsidRPr="001C27B5" w:rsidTr="006B5513">
              <w:trPr>
                <w:trHeight w:val="538"/>
              </w:trPr>
              <w:tc>
                <w:tcPr>
                  <w:tcW w:w="48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08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992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-30</w:t>
                  </w:r>
                </w:p>
              </w:tc>
              <w:tc>
                <w:tcPr>
                  <w:tcW w:w="993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13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7506C6" w:rsidRPr="001C27B5" w:rsidTr="006B5513">
              <w:trPr>
                <w:trHeight w:val="538"/>
              </w:trPr>
              <w:tc>
                <w:tcPr>
                  <w:tcW w:w="48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08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?</w:t>
                  </w:r>
                  <w:r w:rsidR="00676AE1" w:rsidRPr="001C27B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-2</w:t>
                  </w:r>
                  <w:r w:rsidR="00F13607" w:rsidRPr="001C27B5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93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0,81</w:t>
                  </w:r>
                </w:p>
              </w:tc>
            </w:tr>
            <w:tr w:rsidR="007506C6" w:rsidRPr="001C27B5" w:rsidTr="006B5513">
              <w:trPr>
                <w:trHeight w:val="572"/>
              </w:trPr>
              <w:tc>
                <w:tcPr>
                  <w:tcW w:w="48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08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4, 5</w:t>
                  </w:r>
                </w:p>
              </w:tc>
              <w:tc>
                <w:tcPr>
                  <w:tcW w:w="992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93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134" w:type="dxa"/>
                </w:tcPr>
                <w:p w:rsidR="007506C6" w:rsidRPr="001C27B5" w:rsidRDefault="007506C6" w:rsidP="002C0574">
                  <w:pPr>
                    <w:pStyle w:val="a4"/>
                    <w:shd w:val="clear" w:color="auto" w:fill="FFFFF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27B5">
                    <w:rPr>
                      <w:rFonts w:ascii="Times New Roman" w:hAnsi="Times New Roman"/>
                      <w:sz w:val="20"/>
                      <w:szCs w:val="20"/>
                    </w:rPr>
                    <w:t>1, 2</w:t>
                  </w:r>
                </w:p>
              </w:tc>
            </w:tr>
          </w:tbl>
          <w:p w:rsidR="007506C6" w:rsidRPr="001C27B5" w:rsidRDefault="007506C6" w:rsidP="004367E9">
            <w:pPr>
              <w:pStyle w:val="a4"/>
              <w:shd w:val="clear" w:color="auto" w:fill="FFFFFF"/>
              <w:ind w:left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06C6" w:rsidRPr="001C27B5" w:rsidRDefault="007506C6" w:rsidP="003D0217">
            <w:pPr>
              <w:tabs>
                <w:tab w:val="left" w:pos="34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</w:tcPr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Знать </w:t>
            </w:r>
            <w:r w:rsidR="00676AE1" w:rsidRPr="001C27B5">
              <w:rPr>
                <w:sz w:val="20"/>
                <w:szCs w:val="20"/>
              </w:rPr>
              <w:t>формулу закона Кулона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Уметь </w:t>
            </w:r>
            <w:r w:rsidR="00676AE1" w:rsidRPr="001C27B5">
              <w:rPr>
                <w:sz w:val="20"/>
                <w:szCs w:val="20"/>
              </w:rPr>
              <w:t>преобразовывать эту формулу</w:t>
            </w:r>
            <w:r w:rsidR="00676AE1" w:rsidRPr="001C27B5">
              <w:rPr>
                <w:bCs/>
                <w:color w:val="170E02"/>
                <w:sz w:val="20"/>
                <w:szCs w:val="20"/>
              </w:rPr>
              <w:t xml:space="preserve"> из одной формы в другую</w:t>
            </w:r>
            <w:r w:rsidR="00676AE1" w:rsidRPr="001C27B5">
              <w:rPr>
                <w:sz w:val="20"/>
                <w:szCs w:val="20"/>
              </w:rPr>
              <w:t>.</w:t>
            </w:r>
          </w:p>
          <w:p w:rsidR="007506C6" w:rsidRPr="001C27B5" w:rsidRDefault="007506C6" w:rsidP="00676AE1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Уметь решать задачи.</w:t>
            </w: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7506C6" w:rsidRPr="001C27B5" w:rsidRDefault="007506C6" w:rsidP="007506C6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 xml:space="preserve">Уметь проговаривать последовательность действий. 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506C6" w:rsidRPr="001C27B5" w:rsidRDefault="007506C6" w:rsidP="007506C6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Способность к самооценке на основе критерия успешности учебной деятельности</w:t>
            </w:r>
            <w:r w:rsidR="007B6D92">
              <w:rPr>
                <w:bCs/>
                <w:color w:val="170E02"/>
                <w:sz w:val="20"/>
                <w:szCs w:val="20"/>
              </w:rPr>
              <w:t>.</w:t>
            </w:r>
            <w:r w:rsidRPr="001C27B5">
              <w:rPr>
                <w:bCs/>
                <w:color w:val="170E02"/>
                <w:sz w:val="20"/>
                <w:szCs w:val="20"/>
              </w:rPr>
              <w:t xml:space="preserve"> </w:t>
            </w:r>
          </w:p>
        </w:tc>
      </w:tr>
      <w:tr w:rsidR="007506C6" w:rsidRPr="001C27B5" w:rsidTr="007506C6">
        <w:trPr>
          <w:trHeight w:val="1447"/>
        </w:trPr>
        <w:tc>
          <w:tcPr>
            <w:tcW w:w="2182" w:type="dxa"/>
          </w:tcPr>
          <w:p w:rsidR="007506C6" w:rsidRPr="001C27B5" w:rsidRDefault="007C2B03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b/>
                <w:sz w:val="20"/>
                <w:szCs w:val="20"/>
                <w:lang w:val="en-US"/>
              </w:rPr>
              <w:lastRenderedPageBreak/>
              <w:t>IX</w:t>
            </w:r>
            <w:r w:rsidRPr="001C27B5">
              <w:rPr>
                <w:b/>
                <w:sz w:val="20"/>
                <w:szCs w:val="20"/>
              </w:rPr>
              <w:t>.</w:t>
            </w:r>
            <w:r w:rsidR="007506C6" w:rsidRPr="001C27B5">
              <w:rPr>
                <w:b/>
                <w:sz w:val="20"/>
                <w:szCs w:val="20"/>
              </w:rPr>
              <w:t>Рефлексия учебной деятельности на уроке</w:t>
            </w:r>
            <w:r w:rsidR="007B6D92">
              <w:rPr>
                <w:b/>
                <w:sz w:val="20"/>
                <w:szCs w:val="20"/>
              </w:rPr>
              <w:t>.</w:t>
            </w:r>
            <w:r w:rsidR="007506C6" w:rsidRPr="001C27B5">
              <w:rPr>
                <w:b/>
                <w:sz w:val="20"/>
                <w:szCs w:val="20"/>
              </w:rPr>
              <w:t xml:space="preserve"> </w:t>
            </w:r>
          </w:p>
          <w:p w:rsidR="007506C6" w:rsidRPr="001C27B5" w:rsidRDefault="007506C6" w:rsidP="000B06C9">
            <w:pPr>
              <w:jc w:val="both"/>
              <w:rPr>
                <w:b/>
                <w:sz w:val="20"/>
                <w:szCs w:val="20"/>
              </w:rPr>
            </w:pPr>
            <w:r w:rsidRPr="001C27B5">
              <w:rPr>
                <w:i/>
                <w:sz w:val="20"/>
                <w:szCs w:val="20"/>
              </w:rPr>
              <w:t>(2 мин)</w:t>
            </w:r>
          </w:p>
          <w:p w:rsidR="007506C6" w:rsidRPr="001C27B5" w:rsidRDefault="007506C6" w:rsidP="00DB3594">
            <w:pPr>
              <w:jc w:val="both"/>
              <w:rPr>
                <w:sz w:val="20"/>
                <w:szCs w:val="20"/>
                <w:u w:val="single"/>
              </w:rPr>
            </w:pPr>
            <w:r w:rsidRPr="001C27B5">
              <w:rPr>
                <w:sz w:val="20"/>
                <w:szCs w:val="20"/>
                <w:u w:val="single"/>
              </w:rPr>
              <w:t>Цели:</w:t>
            </w:r>
            <w:r w:rsidRPr="001C27B5">
              <w:rPr>
                <w:sz w:val="20"/>
                <w:szCs w:val="20"/>
              </w:rPr>
              <w:t xml:space="preserve"> </w:t>
            </w:r>
            <w:r w:rsidR="00DB3594" w:rsidRPr="001C27B5"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  <w:t>самооценка учащимися результатов своей учебной деятельности, осознание метода построения и границ применения нового способа действия.</w:t>
            </w:r>
          </w:p>
        </w:tc>
        <w:tc>
          <w:tcPr>
            <w:tcW w:w="1607" w:type="dxa"/>
          </w:tcPr>
          <w:p w:rsidR="007506C6" w:rsidRPr="001C27B5" w:rsidRDefault="00676AE1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Отвечают на вопросы учителя, участвуют в обсуждении.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3D0217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Делают самооценку</w:t>
            </w:r>
            <w:r w:rsidR="007B6D92">
              <w:rPr>
                <w:sz w:val="20"/>
                <w:szCs w:val="20"/>
              </w:rPr>
              <w:t>.</w:t>
            </w:r>
          </w:p>
          <w:p w:rsidR="00676AE1" w:rsidRPr="001C27B5" w:rsidRDefault="00676AE1" w:rsidP="003D0217">
            <w:pPr>
              <w:jc w:val="both"/>
              <w:rPr>
                <w:sz w:val="20"/>
                <w:szCs w:val="20"/>
              </w:rPr>
            </w:pPr>
          </w:p>
          <w:p w:rsidR="00676AE1" w:rsidRPr="001C27B5" w:rsidRDefault="00676AE1" w:rsidP="003D0217">
            <w:pPr>
              <w:jc w:val="both"/>
              <w:rPr>
                <w:sz w:val="20"/>
                <w:szCs w:val="20"/>
              </w:rPr>
            </w:pPr>
          </w:p>
          <w:p w:rsidR="00676AE1" w:rsidRPr="001C27B5" w:rsidRDefault="00676AE1" w:rsidP="003D0217">
            <w:pPr>
              <w:jc w:val="both"/>
              <w:rPr>
                <w:sz w:val="20"/>
                <w:szCs w:val="20"/>
              </w:rPr>
            </w:pPr>
          </w:p>
          <w:p w:rsidR="00676AE1" w:rsidRPr="001C27B5" w:rsidRDefault="00676AE1" w:rsidP="003D0217">
            <w:pPr>
              <w:jc w:val="both"/>
              <w:rPr>
                <w:sz w:val="20"/>
                <w:szCs w:val="20"/>
              </w:rPr>
            </w:pPr>
          </w:p>
          <w:p w:rsidR="00676AE1" w:rsidRPr="001C27B5" w:rsidRDefault="00676AE1" w:rsidP="003D0217">
            <w:pPr>
              <w:jc w:val="both"/>
              <w:rPr>
                <w:sz w:val="20"/>
                <w:szCs w:val="20"/>
              </w:rPr>
            </w:pPr>
          </w:p>
          <w:p w:rsidR="001F5D5E" w:rsidRPr="001C27B5" w:rsidRDefault="001F5D5E" w:rsidP="003D0217">
            <w:pPr>
              <w:jc w:val="both"/>
              <w:rPr>
                <w:sz w:val="20"/>
                <w:szCs w:val="20"/>
              </w:rPr>
            </w:pPr>
          </w:p>
          <w:p w:rsidR="00676AE1" w:rsidRPr="001C27B5" w:rsidRDefault="00676AE1" w:rsidP="003D0217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Записывают домашнее задание</w:t>
            </w:r>
            <w:r w:rsidR="007B6D92">
              <w:rPr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:rsidR="00480E9F" w:rsidRDefault="00480E9F" w:rsidP="00676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Показывает слайд со схемой рефлексии урока.</w:t>
            </w:r>
          </w:p>
          <w:p w:rsidR="00676AE1" w:rsidRPr="001C27B5" w:rsidRDefault="007506C6" w:rsidP="00676AE1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подведение итога работы на уроке.</w:t>
            </w:r>
            <w:r w:rsidR="00676AE1" w:rsidRPr="001C27B5">
              <w:rPr>
                <w:sz w:val="20"/>
                <w:szCs w:val="20"/>
              </w:rPr>
              <w:t xml:space="preserve"> Оценивает за урок учащихся.</w:t>
            </w:r>
          </w:p>
          <w:p w:rsidR="007506C6" w:rsidRPr="001C27B5" w:rsidRDefault="007506C6" w:rsidP="00793E88">
            <w:pPr>
              <w:jc w:val="both"/>
              <w:rPr>
                <w:sz w:val="20"/>
                <w:szCs w:val="20"/>
              </w:rPr>
            </w:pPr>
          </w:p>
          <w:p w:rsidR="00676AE1" w:rsidRPr="001C27B5" w:rsidRDefault="00676AE1" w:rsidP="00676AE1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Организует самооценку учебной деятельности.</w:t>
            </w:r>
          </w:p>
          <w:p w:rsidR="007506C6" w:rsidRPr="001C27B5" w:rsidRDefault="007506C6" w:rsidP="00793E88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676AE1" w:rsidRPr="001C27B5" w:rsidRDefault="00676AE1" w:rsidP="000B06C9">
            <w:pPr>
              <w:jc w:val="both"/>
              <w:rPr>
                <w:sz w:val="20"/>
                <w:szCs w:val="20"/>
              </w:rPr>
            </w:pPr>
          </w:p>
          <w:p w:rsidR="001F5D5E" w:rsidRPr="001C27B5" w:rsidRDefault="001F5D5E" w:rsidP="000B06C9">
            <w:pPr>
              <w:jc w:val="both"/>
              <w:rPr>
                <w:sz w:val="20"/>
                <w:szCs w:val="20"/>
              </w:rPr>
            </w:pPr>
          </w:p>
          <w:p w:rsidR="00676AE1" w:rsidRPr="001C27B5" w:rsidRDefault="00676AE1" w:rsidP="000B06C9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Задает домашнее задание.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  <w:p w:rsidR="007506C6" w:rsidRPr="001C27B5" w:rsidRDefault="007506C6" w:rsidP="00676A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59" w:type="dxa"/>
          </w:tcPr>
          <w:p w:rsidR="003B1F60" w:rsidRPr="001C27B5" w:rsidRDefault="003B1F60" w:rsidP="003B1F6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Оценивание работы учеников на уроке, анализ достижения цели и задач урока.</w:t>
            </w:r>
          </w:p>
          <w:p w:rsidR="006B5513" w:rsidRPr="001C27B5" w:rsidRDefault="006B5513" w:rsidP="007506C6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3B1F60" w:rsidRPr="001C27B5" w:rsidRDefault="003B1F60" w:rsidP="003B1F6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Проговаривание по схеме:</w:t>
            </w:r>
          </w:p>
          <w:p w:rsidR="003B1F60" w:rsidRPr="001C27B5" w:rsidRDefault="003B1F60" w:rsidP="003B1F6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На уроке я …</w:t>
            </w:r>
          </w:p>
          <w:p w:rsidR="003B1F60" w:rsidRPr="001C27B5" w:rsidRDefault="003B1F60" w:rsidP="003B1F6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узнал…</w:t>
            </w:r>
          </w:p>
          <w:p w:rsidR="003B1F60" w:rsidRPr="001C27B5" w:rsidRDefault="003B1F60" w:rsidP="003B1F6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понял…</w:t>
            </w:r>
          </w:p>
          <w:p w:rsidR="003B1F60" w:rsidRPr="001C27B5" w:rsidRDefault="003B1F60" w:rsidP="003B1F6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научился…</w:t>
            </w:r>
          </w:p>
          <w:p w:rsidR="003B1F60" w:rsidRPr="001C27B5" w:rsidRDefault="003B1F60" w:rsidP="003B1F6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наибольшие трудности почувствовал…</w:t>
            </w:r>
          </w:p>
          <w:p w:rsidR="006B5513" w:rsidRPr="001C27B5" w:rsidRDefault="003B1F60" w:rsidP="003B1F6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- изменил свое отношение…</w:t>
            </w:r>
          </w:p>
          <w:p w:rsidR="007506C6" w:rsidRPr="001C27B5" w:rsidRDefault="007506C6" w:rsidP="00676AE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>Задание на дом:    Работа  с таблицей (доделать) п. 86, 87. Восстановить кластер, но в том варианте какой вас устроить: в любой офисной программе</w:t>
            </w:r>
          </w:p>
          <w:p w:rsidR="007C2B03" w:rsidRPr="001C27B5" w:rsidRDefault="007506C6" w:rsidP="004367E9">
            <w:pPr>
              <w:pStyle w:val="a4"/>
              <w:shd w:val="clear" w:color="auto" w:fill="FFFFFF"/>
              <w:ind w:left="9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27B5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</w:p>
          <w:p w:rsidR="007506C6" w:rsidRPr="001C27B5" w:rsidRDefault="007506C6" w:rsidP="004367E9">
            <w:pPr>
              <w:pStyle w:val="a4"/>
              <w:shd w:val="clear" w:color="auto" w:fill="FFFFFF"/>
              <w:ind w:left="9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27B5">
              <w:rPr>
                <w:rFonts w:ascii="Times New Roman" w:hAnsi="Times New Roman"/>
                <w:sz w:val="20"/>
                <w:szCs w:val="20"/>
              </w:rPr>
              <w:t xml:space="preserve">Урок закончен. Спасибо за урок! </w:t>
            </w:r>
          </w:p>
          <w:p w:rsidR="007506C6" w:rsidRPr="001C27B5" w:rsidRDefault="007506C6" w:rsidP="000B06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</w:tcPr>
          <w:p w:rsidR="007506C6" w:rsidRPr="001C27B5" w:rsidRDefault="00C72A8A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>Умение делать выводы</w:t>
            </w:r>
            <w:r w:rsidR="007B6D92">
              <w:rPr>
                <w:bCs/>
                <w:color w:val="170E02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7506C6" w:rsidRPr="001C27B5" w:rsidRDefault="007506C6" w:rsidP="007506C6">
            <w:pPr>
              <w:jc w:val="both"/>
              <w:rPr>
                <w:sz w:val="20"/>
                <w:szCs w:val="20"/>
              </w:rPr>
            </w:pPr>
            <w:r w:rsidRPr="001C27B5">
              <w:rPr>
                <w:bCs/>
                <w:color w:val="170E02"/>
                <w:sz w:val="20"/>
                <w:szCs w:val="20"/>
              </w:rPr>
              <w:t xml:space="preserve">Уметь оценивать правильность выполнения действия на уровне адекватной ретроспективной оценки. </w:t>
            </w:r>
          </w:p>
          <w:p w:rsidR="007506C6" w:rsidRPr="001C27B5" w:rsidRDefault="007506C6" w:rsidP="000B06C9">
            <w:pPr>
              <w:jc w:val="both"/>
              <w:rPr>
                <w:bCs/>
                <w:color w:val="170E02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06C6" w:rsidRPr="001C27B5" w:rsidRDefault="007506C6" w:rsidP="007506C6">
            <w:pPr>
              <w:jc w:val="both"/>
              <w:rPr>
                <w:sz w:val="20"/>
                <w:szCs w:val="20"/>
              </w:rPr>
            </w:pPr>
            <w:r w:rsidRPr="001C27B5">
              <w:rPr>
                <w:sz w:val="20"/>
                <w:szCs w:val="20"/>
              </w:rPr>
              <w:t xml:space="preserve">      </w:t>
            </w:r>
            <w:r w:rsidRPr="001C27B5">
              <w:rPr>
                <w:bCs/>
                <w:color w:val="170E02"/>
                <w:sz w:val="20"/>
                <w:szCs w:val="20"/>
              </w:rPr>
              <w:t>Способность к самооценке на основе критерия успешности учебной деятельности</w:t>
            </w:r>
            <w:r w:rsidR="007B6D92">
              <w:rPr>
                <w:bCs/>
                <w:color w:val="170E02"/>
                <w:sz w:val="20"/>
                <w:szCs w:val="20"/>
              </w:rPr>
              <w:t>.</w:t>
            </w:r>
          </w:p>
        </w:tc>
      </w:tr>
    </w:tbl>
    <w:p w:rsidR="00605C8F" w:rsidRPr="001C27B5" w:rsidRDefault="00605C8F" w:rsidP="005F1EEB"/>
    <w:sectPr w:rsidR="00605C8F" w:rsidRPr="001C27B5" w:rsidSect="00630112">
      <w:pgSz w:w="16838" w:h="11906" w:orient="landscape"/>
      <w:pgMar w:top="426" w:right="1134" w:bottom="709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E0C" w:rsidRDefault="00631E0C" w:rsidP="00F57438">
      <w:r>
        <w:separator/>
      </w:r>
    </w:p>
  </w:endnote>
  <w:endnote w:type="continuationSeparator" w:id="1">
    <w:p w:rsidR="00631E0C" w:rsidRDefault="00631E0C" w:rsidP="00F57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E0C" w:rsidRDefault="00631E0C" w:rsidP="00F57438">
      <w:r>
        <w:separator/>
      </w:r>
    </w:p>
  </w:footnote>
  <w:footnote w:type="continuationSeparator" w:id="1">
    <w:p w:rsidR="00631E0C" w:rsidRDefault="00631E0C" w:rsidP="00F574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A045B"/>
    <w:multiLevelType w:val="hybridMultilevel"/>
    <w:tmpl w:val="A4969902"/>
    <w:lvl w:ilvl="0" w:tplc="806C3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8A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0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221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E61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1801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A00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4A5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2E9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8A22C67"/>
    <w:multiLevelType w:val="hybridMultilevel"/>
    <w:tmpl w:val="4D368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8CD"/>
    <w:rsid w:val="00014DE8"/>
    <w:rsid w:val="00015DB3"/>
    <w:rsid w:val="000307E9"/>
    <w:rsid w:val="000571F2"/>
    <w:rsid w:val="00081901"/>
    <w:rsid w:val="00090A95"/>
    <w:rsid w:val="000A77AF"/>
    <w:rsid w:val="000B5550"/>
    <w:rsid w:val="000C2F0C"/>
    <w:rsid w:val="000D6168"/>
    <w:rsid w:val="000E2FE0"/>
    <w:rsid w:val="000F5392"/>
    <w:rsid w:val="00102DA5"/>
    <w:rsid w:val="0014148A"/>
    <w:rsid w:val="001559A4"/>
    <w:rsid w:val="00157833"/>
    <w:rsid w:val="001739B9"/>
    <w:rsid w:val="0017636B"/>
    <w:rsid w:val="001C27B5"/>
    <w:rsid w:val="001C58CD"/>
    <w:rsid w:val="001F5D5E"/>
    <w:rsid w:val="00200441"/>
    <w:rsid w:val="002268BA"/>
    <w:rsid w:val="00237D86"/>
    <w:rsid w:val="002C2E5D"/>
    <w:rsid w:val="002D26C8"/>
    <w:rsid w:val="002F594D"/>
    <w:rsid w:val="00326DB1"/>
    <w:rsid w:val="00332A68"/>
    <w:rsid w:val="003646D1"/>
    <w:rsid w:val="0036634A"/>
    <w:rsid w:val="003B0692"/>
    <w:rsid w:val="003B1F60"/>
    <w:rsid w:val="003D0217"/>
    <w:rsid w:val="003F3E5B"/>
    <w:rsid w:val="004367E9"/>
    <w:rsid w:val="00450C54"/>
    <w:rsid w:val="00467BA9"/>
    <w:rsid w:val="00480E9F"/>
    <w:rsid w:val="00485979"/>
    <w:rsid w:val="004C4205"/>
    <w:rsid w:val="00506914"/>
    <w:rsid w:val="0052342E"/>
    <w:rsid w:val="00544D94"/>
    <w:rsid w:val="005C7474"/>
    <w:rsid w:val="005D1FC3"/>
    <w:rsid w:val="005D3556"/>
    <w:rsid w:val="005F1EEB"/>
    <w:rsid w:val="005F21A5"/>
    <w:rsid w:val="00605C8F"/>
    <w:rsid w:val="00616DD7"/>
    <w:rsid w:val="00631E0C"/>
    <w:rsid w:val="00663ECB"/>
    <w:rsid w:val="00676403"/>
    <w:rsid w:val="00676AE1"/>
    <w:rsid w:val="00695FB0"/>
    <w:rsid w:val="006B5513"/>
    <w:rsid w:val="00741B55"/>
    <w:rsid w:val="007506C6"/>
    <w:rsid w:val="0075210F"/>
    <w:rsid w:val="00765E66"/>
    <w:rsid w:val="00791BE2"/>
    <w:rsid w:val="00793E88"/>
    <w:rsid w:val="007B6D92"/>
    <w:rsid w:val="007C2B03"/>
    <w:rsid w:val="007E7934"/>
    <w:rsid w:val="007E7B78"/>
    <w:rsid w:val="008613AC"/>
    <w:rsid w:val="00891236"/>
    <w:rsid w:val="008D69C0"/>
    <w:rsid w:val="00911798"/>
    <w:rsid w:val="00960256"/>
    <w:rsid w:val="009859A4"/>
    <w:rsid w:val="0099569D"/>
    <w:rsid w:val="00996053"/>
    <w:rsid w:val="009A76AC"/>
    <w:rsid w:val="009F0B28"/>
    <w:rsid w:val="009F399C"/>
    <w:rsid w:val="009F6914"/>
    <w:rsid w:val="00A25669"/>
    <w:rsid w:val="00A26B3A"/>
    <w:rsid w:val="00A41A0B"/>
    <w:rsid w:val="00A67F6C"/>
    <w:rsid w:val="00A83CC5"/>
    <w:rsid w:val="00AA401A"/>
    <w:rsid w:val="00AD3E6E"/>
    <w:rsid w:val="00AF3666"/>
    <w:rsid w:val="00B422FC"/>
    <w:rsid w:val="00B55EC1"/>
    <w:rsid w:val="00B63840"/>
    <w:rsid w:val="00B938CD"/>
    <w:rsid w:val="00BA7B2A"/>
    <w:rsid w:val="00BC5CDF"/>
    <w:rsid w:val="00BD68B6"/>
    <w:rsid w:val="00C107EB"/>
    <w:rsid w:val="00C579C1"/>
    <w:rsid w:val="00C662F8"/>
    <w:rsid w:val="00C72A8A"/>
    <w:rsid w:val="00C90790"/>
    <w:rsid w:val="00C93E2F"/>
    <w:rsid w:val="00C964D3"/>
    <w:rsid w:val="00CB510B"/>
    <w:rsid w:val="00D16F30"/>
    <w:rsid w:val="00D745A0"/>
    <w:rsid w:val="00DB3594"/>
    <w:rsid w:val="00DB4E01"/>
    <w:rsid w:val="00DE4CA3"/>
    <w:rsid w:val="00E230AA"/>
    <w:rsid w:val="00E416C0"/>
    <w:rsid w:val="00E47A10"/>
    <w:rsid w:val="00E92F8E"/>
    <w:rsid w:val="00EA4A43"/>
    <w:rsid w:val="00F13607"/>
    <w:rsid w:val="00F57438"/>
    <w:rsid w:val="00F72440"/>
    <w:rsid w:val="00F84392"/>
    <w:rsid w:val="00FC32EA"/>
    <w:rsid w:val="00FE79B6"/>
    <w:rsid w:val="00FF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C58CD"/>
  </w:style>
  <w:style w:type="paragraph" w:styleId="a3">
    <w:name w:val="Normal (Web)"/>
    <w:basedOn w:val="a"/>
    <w:uiPriority w:val="99"/>
    <w:semiHidden/>
    <w:unhideWhenUsed/>
    <w:rsid w:val="000F5392"/>
    <w:pPr>
      <w:spacing w:before="100" w:beforeAutospacing="1" w:after="100" w:afterAutospacing="1"/>
    </w:pPr>
  </w:style>
  <w:style w:type="paragraph" w:customStyle="1" w:styleId="ParagraphStyle">
    <w:name w:val="Paragraph Style"/>
    <w:rsid w:val="000D616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9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F5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94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4">
    <w:name w:val="Font Style34"/>
    <w:basedOn w:val="a0"/>
    <w:uiPriority w:val="99"/>
    <w:rsid w:val="00911798"/>
    <w:rPr>
      <w:rFonts w:ascii="Bookman Old Style" w:hAnsi="Bookman Old Style" w:cs="Bookman Old Style"/>
      <w:sz w:val="18"/>
      <w:szCs w:val="18"/>
    </w:rPr>
  </w:style>
  <w:style w:type="paragraph" w:customStyle="1" w:styleId="Style7">
    <w:name w:val="Style7"/>
    <w:basedOn w:val="a"/>
    <w:uiPriority w:val="99"/>
    <w:rsid w:val="00911798"/>
    <w:pPr>
      <w:widowControl w:val="0"/>
      <w:autoSpaceDE w:val="0"/>
      <w:autoSpaceDN w:val="0"/>
      <w:adjustRightInd w:val="0"/>
      <w:spacing w:line="269" w:lineRule="exact"/>
      <w:ind w:firstLine="451"/>
      <w:jc w:val="both"/>
    </w:pPr>
    <w:rPr>
      <w:rFonts w:ascii="Bookman Old Style" w:hAnsi="Bookman Old Style" w:cs="Bookman Old Style"/>
    </w:rPr>
  </w:style>
  <w:style w:type="character" w:customStyle="1" w:styleId="FontStyle38">
    <w:name w:val="Font Style38"/>
    <w:basedOn w:val="a0"/>
    <w:uiPriority w:val="99"/>
    <w:rsid w:val="00911798"/>
    <w:rPr>
      <w:rFonts w:ascii="Bookman Old Style" w:hAnsi="Bookman Old Style" w:cs="Bookman Old Style"/>
      <w:b/>
      <w:bCs/>
      <w:i/>
      <w:iCs/>
      <w:sz w:val="18"/>
      <w:szCs w:val="18"/>
    </w:rPr>
  </w:style>
  <w:style w:type="paragraph" w:customStyle="1" w:styleId="Style8">
    <w:name w:val="Style8"/>
    <w:basedOn w:val="a"/>
    <w:uiPriority w:val="99"/>
    <w:rsid w:val="00911798"/>
    <w:pPr>
      <w:widowControl w:val="0"/>
      <w:autoSpaceDE w:val="0"/>
      <w:autoSpaceDN w:val="0"/>
      <w:adjustRightInd w:val="0"/>
      <w:spacing w:line="246" w:lineRule="exact"/>
      <w:ind w:firstLine="451"/>
      <w:jc w:val="both"/>
    </w:pPr>
    <w:rPr>
      <w:rFonts w:ascii="Bookman Old Style" w:hAnsi="Bookman Old Style" w:cs="Bookman Old Style"/>
    </w:rPr>
  </w:style>
  <w:style w:type="character" w:styleId="a7">
    <w:name w:val="Placeholder Text"/>
    <w:basedOn w:val="a0"/>
    <w:uiPriority w:val="99"/>
    <w:semiHidden/>
    <w:rsid w:val="009859A4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F574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57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574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574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Fizika</cp:lastModifiedBy>
  <cp:revision>27</cp:revision>
  <dcterms:created xsi:type="dcterms:W3CDTF">2013-02-26T15:00:00Z</dcterms:created>
  <dcterms:modified xsi:type="dcterms:W3CDTF">2014-02-28T02:39:00Z</dcterms:modified>
</cp:coreProperties>
</file>